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87A31" w14:textId="77777777" w:rsidR="005117E6" w:rsidRPr="00670E1D" w:rsidRDefault="005117E6" w:rsidP="005117E6">
      <w:pPr>
        <w:keepNext/>
        <w:spacing w:after="0" w:line="240" w:lineRule="auto"/>
        <w:jc w:val="center"/>
        <w:outlineLvl w:val="1"/>
        <w:rPr>
          <w:rFonts w:ascii="Times New Roman" w:eastAsia="Times New Roman" w:hAnsi="Times New Roman" w:cs="Times New Roman"/>
          <w:b/>
          <w:color w:val="0000FF"/>
          <w:sz w:val="28"/>
          <w:szCs w:val="20"/>
          <w:lang w:eastAsia="cs-CZ"/>
        </w:rPr>
      </w:pPr>
      <w:r>
        <w:rPr>
          <w:rFonts w:eastAsia="Gulim"/>
          <w:b/>
          <w:noProof/>
          <w:color w:val="548DD4"/>
          <w:sz w:val="52"/>
          <w:szCs w:val="52"/>
          <w:lang w:eastAsia="cs-CZ"/>
        </w:rPr>
        <w:drawing>
          <wp:anchor distT="0" distB="0" distL="114300" distR="114300" simplePos="0" relativeHeight="251659264" behindDoc="1" locked="0" layoutInCell="1" allowOverlap="1" wp14:anchorId="118CA467" wp14:editId="36CF83A4">
            <wp:simplePos x="0" y="0"/>
            <wp:positionH relativeFrom="margin">
              <wp:posOffset>54610</wp:posOffset>
            </wp:positionH>
            <wp:positionV relativeFrom="margin">
              <wp:posOffset>-56515</wp:posOffset>
            </wp:positionV>
            <wp:extent cx="1198245" cy="285750"/>
            <wp:effectExtent l="0" t="0" r="0" b="0"/>
            <wp:wrapNone/>
            <wp:docPr id="1" name="Obrázek 1" descr="Obsah obrázku Grafika, Písmo, grafický design, log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Grafika, Písmo, grafický design, logo&#10;&#10;Obsah generovaný pomocí AI může být nesprávný."/>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98245" cy="2857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color w:val="0000FF"/>
          <w:sz w:val="28"/>
          <w:szCs w:val="20"/>
          <w:lang w:eastAsia="cs-CZ"/>
        </w:rPr>
        <w:t>Z</w:t>
      </w:r>
      <w:r w:rsidRPr="00670E1D">
        <w:rPr>
          <w:rFonts w:ascii="Times New Roman" w:eastAsia="Times New Roman" w:hAnsi="Times New Roman" w:cs="Times New Roman"/>
          <w:b/>
          <w:color w:val="0000FF"/>
          <w:sz w:val="28"/>
          <w:szCs w:val="20"/>
          <w:lang w:eastAsia="cs-CZ"/>
        </w:rPr>
        <w:t>ák</w:t>
      </w:r>
      <w:r>
        <w:rPr>
          <w:rFonts w:ascii="Times New Roman" w:eastAsia="Times New Roman" w:hAnsi="Times New Roman" w:cs="Times New Roman"/>
          <w:b/>
          <w:color w:val="0000FF"/>
          <w:sz w:val="28"/>
          <w:szCs w:val="20"/>
          <w:lang w:eastAsia="cs-CZ"/>
        </w:rPr>
        <w:t>l</w:t>
      </w:r>
      <w:r w:rsidRPr="00670E1D">
        <w:rPr>
          <w:rFonts w:ascii="Times New Roman" w:eastAsia="Times New Roman" w:hAnsi="Times New Roman" w:cs="Times New Roman"/>
          <w:b/>
          <w:color w:val="0000FF"/>
          <w:sz w:val="28"/>
          <w:szCs w:val="20"/>
          <w:lang w:eastAsia="cs-CZ"/>
        </w:rPr>
        <w:t>adní škola</w:t>
      </w:r>
      <w:r>
        <w:rPr>
          <w:rFonts w:ascii="Times New Roman" w:eastAsia="Times New Roman" w:hAnsi="Times New Roman" w:cs="Times New Roman"/>
          <w:b/>
          <w:color w:val="0000FF"/>
          <w:sz w:val="28"/>
          <w:szCs w:val="20"/>
          <w:lang w:eastAsia="cs-CZ"/>
        </w:rPr>
        <w:t xml:space="preserve"> </w:t>
      </w:r>
      <w:r w:rsidRPr="00670E1D">
        <w:rPr>
          <w:rFonts w:ascii="Times New Roman" w:eastAsia="Times New Roman" w:hAnsi="Times New Roman" w:cs="Times New Roman"/>
          <w:b/>
          <w:color w:val="0000FF"/>
          <w:sz w:val="28"/>
          <w:szCs w:val="20"/>
          <w:lang w:eastAsia="cs-CZ"/>
        </w:rPr>
        <w:t>a Mateřská</w:t>
      </w:r>
      <w:r>
        <w:rPr>
          <w:rFonts w:ascii="Times New Roman" w:eastAsia="Times New Roman" w:hAnsi="Times New Roman" w:cs="Times New Roman"/>
          <w:b/>
          <w:color w:val="0000FF"/>
          <w:sz w:val="28"/>
          <w:szCs w:val="20"/>
          <w:lang w:eastAsia="cs-CZ"/>
        </w:rPr>
        <w:t xml:space="preserve"> </w:t>
      </w:r>
      <w:r w:rsidRPr="00670E1D">
        <w:rPr>
          <w:rFonts w:ascii="Times New Roman" w:eastAsia="Times New Roman" w:hAnsi="Times New Roman" w:cs="Times New Roman"/>
          <w:b/>
          <w:color w:val="0000FF"/>
          <w:sz w:val="28"/>
          <w:szCs w:val="20"/>
          <w:lang w:eastAsia="cs-CZ"/>
        </w:rPr>
        <w:t xml:space="preserve">škola Žalkovice </w:t>
      </w:r>
    </w:p>
    <w:p w14:paraId="3D3468E4" w14:textId="77777777" w:rsidR="005117E6" w:rsidRPr="00670E1D" w:rsidRDefault="005117E6" w:rsidP="005117E6">
      <w:pPr>
        <w:spacing w:after="0" w:line="240" w:lineRule="auto"/>
        <w:jc w:val="center"/>
        <w:rPr>
          <w:rFonts w:ascii="Times New Roman" w:eastAsia="Times New Roman" w:hAnsi="Times New Roman" w:cs="Times New Roman"/>
          <w:b/>
          <w:sz w:val="20"/>
          <w:szCs w:val="20"/>
          <w:lang w:eastAsia="cs-CZ"/>
        </w:rPr>
      </w:pPr>
    </w:p>
    <w:p w14:paraId="1EA8CA6C" w14:textId="77777777" w:rsidR="005117E6" w:rsidRPr="00670E1D" w:rsidRDefault="005117E6" w:rsidP="005117E6">
      <w:pPr>
        <w:spacing w:after="0" w:line="240" w:lineRule="auto"/>
        <w:jc w:val="center"/>
        <w:rPr>
          <w:rFonts w:ascii="Times New Roman" w:eastAsia="Times New Roman" w:hAnsi="Times New Roman" w:cs="Times New Roman"/>
          <w:b/>
          <w:sz w:val="20"/>
          <w:szCs w:val="20"/>
          <w:lang w:eastAsia="cs-CZ"/>
        </w:rPr>
      </w:pPr>
    </w:p>
    <w:p w14:paraId="4C6A51AC" w14:textId="77777777" w:rsidR="005117E6" w:rsidRPr="00670E1D" w:rsidRDefault="005117E6" w:rsidP="005117E6">
      <w:pPr>
        <w:spacing w:after="0" w:line="240" w:lineRule="auto"/>
        <w:ind w:left="-360" w:firstLine="360"/>
        <w:jc w:val="center"/>
        <w:rPr>
          <w:rFonts w:ascii="Times New Roman" w:eastAsia="Times New Roman" w:hAnsi="Times New Roman" w:cs="Times New Roman"/>
          <w:sz w:val="24"/>
          <w:szCs w:val="24"/>
          <w:lang w:eastAsia="cs-CZ"/>
        </w:rPr>
      </w:pPr>
      <w:r w:rsidRPr="00670E1D">
        <w:rPr>
          <w:rFonts w:ascii="Times New Roman" w:eastAsia="Times New Roman" w:hAnsi="Times New Roman" w:cs="Times New Roman"/>
          <w:sz w:val="24"/>
          <w:szCs w:val="24"/>
          <w:lang w:eastAsia="cs-CZ"/>
        </w:rPr>
        <w:t xml:space="preserve">Na základě ustanovení § 30, odst. </w:t>
      </w:r>
      <w:proofErr w:type="gramStart"/>
      <w:r w:rsidRPr="00670E1D">
        <w:rPr>
          <w:rFonts w:ascii="Times New Roman" w:eastAsia="Times New Roman" w:hAnsi="Times New Roman" w:cs="Times New Roman"/>
          <w:sz w:val="24"/>
          <w:szCs w:val="24"/>
          <w:lang w:eastAsia="cs-CZ"/>
        </w:rPr>
        <w:t>1)zákona</w:t>
      </w:r>
      <w:proofErr w:type="gramEnd"/>
      <w:r w:rsidRPr="00670E1D">
        <w:rPr>
          <w:rFonts w:ascii="Times New Roman" w:eastAsia="Times New Roman" w:hAnsi="Times New Roman" w:cs="Times New Roman"/>
          <w:sz w:val="24"/>
          <w:szCs w:val="24"/>
          <w:lang w:eastAsia="cs-CZ"/>
        </w:rPr>
        <w:t xml:space="preserve"> č. 561/2004 Sb., o předškolním, základním, středním, vyšším odborném a jiném vzdělávání (školský zákon) v platném znění vydávám jako statutární orgán školy tento </w:t>
      </w:r>
    </w:p>
    <w:p w14:paraId="25CC156B" w14:textId="77777777" w:rsidR="005117E6" w:rsidRPr="00670E1D" w:rsidRDefault="005117E6" w:rsidP="005117E6">
      <w:pPr>
        <w:spacing w:after="0" w:line="240" w:lineRule="auto"/>
        <w:ind w:left="-360" w:firstLine="360"/>
        <w:jc w:val="center"/>
        <w:rPr>
          <w:rFonts w:ascii="Times New Roman" w:eastAsia="Times New Roman" w:hAnsi="Times New Roman" w:cs="Times New Roman"/>
          <w:sz w:val="24"/>
          <w:szCs w:val="24"/>
          <w:lang w:eastAsia="cs-CZ"/>
        </w:rPr>
      </w:pPr>
    </w:p>
    <w:p w14:paraId="215E6CDC" w14:textId="77777777" w:rsidR="005117E6" w:rsidRPr="00670E1D" w:rsidRDefault="005117E6" w:rsidP="005117E6">
      <w:pPr>
        <w:spacing w:after="0" w:line="240" w:lineRule="auto"/>
        <w:ind w:left="-360" w:firstLine="360"/>
        <w:jc w:val="center"/>
        <w:rPr>
          <w:rFonts w:ascii="Times New Roman" w:eastAsia="Times New Roman" w:hAnsi="Times New Roman" w:cs="Times New Roman"/>
          <w:b/>
          <w:color w:val="0000FF"/>
          <w:sz w:val="40"/>
          <w:szCs w:val="40"/>
          <w:lang w:eastAsia="cs-CZ"/>
        </w:rPr>
      </w:pPr>
      <w:r w:rsidRPr="00670E1D">
        <w:rPr>
          <w:rFonts w:ascii="Times New Roman" w:eastAsia="Times New Roman" w:hAnsi="Times New Roman" w:cs="Times New Roman"/>
          <w:b/>
          <w:sz w:val="40"/>
          <w:szCs w:val="40"/>
          <w:lang w:eastAsia="cs-CZ"/>
        </w:rPr>
        <w:t xml:space="preserve">    </w:t>
      </w:r>
      <w:r w:rsidRPr="00670E1D">
        <w:rPr>
          <w:rFonts w:ascii="Times New Roman" w:eastAsia="Times New Roman" w:hAnsi="Times New Roman" w:cs="Times New Roman"/>
          <w:b/>
          <w:color w:val="0000FF"/>
          <w:sz w:val="40"/>
          <w:szCs w:val="40"/>
          <w:lang w:eastAsia="cs-CZ"/>
        </w:rPr>
        <w:t>Š K O L N Í    Ř Á D</w:t>
      </w:r>
    </w:p>
    <w:p w14:paraId="3E82F63C" w14:textId="77777777" w:rsidR="005117E6" w:rsidRPr="00670E1D" w:rsidRDefault="005117E6" w:rsidP="005117E6">
      <w:pPr>
        <w:spacing w:after="0" w:line="240" w:lineRule="auto"/>
        <w:ind w:left="-360" w:firstLine="360"/>
        <w:jc w:val="center"/>
        <w:rPr>
          <w:rFonts w:ascii="Times New Roman" w:eastAsia="Times New Roman" w:hAnsi="Times New Roman" w:cs="Times New Roman"/>
          <w:b/>
          <w:color w:val="0000FF"/>
          <w:sz w:val="40"/>
          <w:szCs w:val="40"/>
          <w:lang w:eastAsia="cs-CZ"/>
        </w:rPr>
      </w:pPr>
    </w:p>
    <w:p w14:paraId="412D2C1F" w14:textId="77777777" w:rsidR="005117E6" w:rsidRPr="00670E1D" w:rsidRDefault="005117E6" w:rsidP="005117E6">
      <w:pPr>
        <w:keepNext/>
        <w:spacing w:after="0" w:line="240" w:lineRule="auto"/>
        <w:ind w:left="-360" w:firstLine="360"/>
        <w:jc w:val="center"/>
        <w:outlineLvl w:val="5"/>
        <w:rPr>
          <w:rFonts w:ascii="Times New Roman" w:eastAsia="Times New Roman" w:hAnsi="Times New Roman" w:cs="Times New Roman"/>
          <w:b/>
          <w:color w:val="0000FF"/>
          <w:sz w:val="20"/>
          <w:szCs w:val="20"/>
          <w:lang w:eastAsia="cs-CZ"/>
        </w:rPr>
      </w:pPr>
      <w:r w:rsidRPr="00670E1D">
        <w:rPr>
          <w:rFonts w:ascii="Times New Roman" w:eastAsia="Times New Roman" w:hAnsi="Times New Roman" w:cs="Times New Roman"/>
          <w:b/>
          <w:color w:val="0000FF"/>
          <w:sz w:val="20"/>
          <w:szCs w:val="20"/>
          <w:lang w:eastAsia="cs-CZ"/>
        </w:rPr>
        <w:t>ZÁKLADNÍ ŠKOLY</w:t>
      </w:r>
    </w:p>
    <w:p w14:paraId="7D02704F" w14:textId="77777777" w:rsidR="005117E6" w:rsidRPr="00670E1D" w:rsidRDefault="005117E6" w:rsidP="005117E6">
      <w:pPr>
        <w:tabs>
          <w:tab w:val="left" w:pos="1380"/>
        </w:tabs>
        <w:spacing w:after="0" w:line="240" w:lineRule="auto"/>
        <w:rPr>
          <w:rFonts w:ascii="Times New Roman" w:eastAsia="Times New Roman" w:hAnsi="Times New Roman" w:cs="Times New Roman"/>
          <w:sz w:val="24"/>
          <w:szCs w:val="24"/>
          <w:lang w:eastAsia="cs-CZ"/>
        </w:rPr>
      </w:pPr>
      <w:r w:rsidRPr="00670E1D">
        <w:rPr>
          <w:rFonts w:ascii="Times New Roman" w:eastAsia="Times New Roman" w:hAnsi="Times New Roman" w:cs="Times New Roman"/>
          <w:sz w:val="24"/>
          <w:szCs w:val="24"/>
          <w:lang w:eastAsia="cs-CZ"/>
        </w:rPr>
        <w:tab/>
      </w:r>
    </w:p>
    <w:p w14:paraId="619B78BD" w14:textId="77777777" w:rsidR="005117E6" w:rsidRPr="00670E1D" w:rsidRDefault="005117E6" w:rsidP="005117E6">
      <w:pPr>
        <w:keepNext/>
        <w:spacing w:after="0" w:line="240" w:lineRule="auto"/>
        <w:jc w:val="center"/>
        <w:outlineLvl w:val="1"/>
        <w:rPr>
          <w:rFonts w:ascii="Times New Roman" w:eastAsia="Times New Roman" w:hAnsi="Times New Roman" w:cs="Times New Roman"/>
          <w:b/>
          <w:color w:val="0000FF"/>
          <w:sz w:val="28"/>
          <w:szCs w:val="20"/>
          <w:lang w:eastAsia="cs-CZ"/>
        </w:rPr>
      </w:pPr>
      <w:r w:rsidRPr="00670E1D">
        <w:rPr>
          <w:rFonts w:ascii="Times New Roman" w:eastAsia="Times New Roman" w:hAnsi="Times New Roman" w:cs="Times New Roman"/>
          <w:b/>
          <w:color w:val="0000FF"/>
          <w:sz w:val="28"/>
          <w:szCs w:val="20"/>
          <w:lang w:eastAsia="cs-CZ"/>
        </w:rPr>
        <w:t>Preambule</w:t>
      </w:r>
    </w:p>
    <w:p w14:paraId="2473D62F" w14:textId="77777777" w:rsidR="005117E6" w:rsidRPr="00670E1D" w:rsidRDefault="005117E6" w:rsidP="005117E6">
      <w:pPr>
        <w:spacing w:after="0" w:line="240" w:lineRule="auto"/>
        <w:rPr>
          <w:rFonts w:ascii="Times New Roman" w:eastAsia="Times New Roman" w:hAnsi="Times New Roman" w:cs="Times New Roman"/>
          <w:sz w:val="24"/>
          <w:szCs w:val="24"/>
          <w:lang w:eastAsia="cs-CZ"/>
        </w:rPr>
      </w:pPr>
    </w:p>
    <w:p w14:paraId="0AEC95A8" w14:textId="77777777" w:rsidR="005117E6" w:rsidRPr="00670E1D" w:rsidRDefault="005117E6" w:rsidP="005117E6">
      <w:pPr>
        <w:spacing w:after="0" w:line="240" w:lineRule="auto"/>
        <w:ind w:left="-360"/>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Každý člověk jakéhokoliv věku, pohlaví i barvy pleti, národnosti či náboženského vyznání je jedinečnou osobností, která samostatně myslí i jedná a potřebuje být respektována. Základní podmínkou pro soužití všech lidí ve škole a pro rozvoj dobrých přátelských vztahů je srozumitelný, smysluplný a všemi dodržovaný řád školy.</w:t>
      </w:r>
    </w:p>
    <w:p w14:paraId="3135F392" w14:textId="77777777" w:rsidR="005117E6" w:rsidRPr="00670E1D" w:rsidRDefault="005117E6" w:rsidP="005117E6">
      <w:pPr>
        <w:spacing w:after="0" w:line="240" w:lineRule="auto"/>
        <w:jc w:val="center"/>
        <w:rPr>
          <w:rFonts w:ascii="Times New Roman" w:eastAsia="Times New Roman" w:hAnsi="Times New Roman" w:cs="Times New Roman"/>
          <w:b/>
          <w:sz w:val="28"/>
          <w:szCs w:val="24"/>
          <w:lang w:eastAsia="cs-CZ"/>
        </w:rPr>
      </w:pPr>
      <w:r w:rsidRPr="00670E1D">
        <w:rPr>
          <w:rFonts w:ascii="Times New Roman" w:eastAsia="Times New Roman" w:hAnsi="Times New Roman" w:cs="Times New Roman"/>
          <w:b/>
          <w:sz w:val="28"/>
          <w:szCs w:val="24"/>
          <w:lang w:eastAsia="cs-CZ"/>
        </w:rPr>
        <w:t>čl. 1</w:t>
      </w:r>
    </w:p>
    <w:p w14:paraId="7DCE01F3" w14:textId="77777777" w:rsidR="005117E6" w:rsidRPr="00670E1D" w:rsidRDefault="005117E6" w:rsidP="005117E6">
      <w:pPr>
        <w:spacing w:after="0" w:line="240" w:lineRule="auto"/>
        <w:rPr>
          <w:rFonts w:ascii="Times New Roman" w:eastAsia="Times New Roman" w:hAnsi="Times New Roman" w:cs="Times New Roman"/>
          <w:b/>
          <w:color w:val="0000FF"/>
          <w:sz w:val="28"/>
          <w:szCs w:val="20"/>
          <w:lang w:eastAsia="cs-CZ"/>
        </w:rPr>
      </w:pPr>
      <w:r w:rsidRPr="00670E1D">
        <w:rPr>
          <w:rFonts w:ascii="Times New Roman" w:eastAsia="Times New Roman" w:hAnsi="Times New Roman" w:cs="Times New Roman"/>
          <w:b/>
          <w:color w:val="0000FF"/>
          <w:sz w:val="28"/>
          <w:szCs w:val="20"/>
          <w:lang w:eastAsia="cs-CZ"/>
        </w:rPr>
        <w:t>Práva a povinnosti žáků a jejich zákonných zástupců ve škole, podrobnosti o pravidlech vzájemných vztahů se zaměstnanci ve škole.</w:t>
      </w:r>
    </w:p>
    <w:p w14:paraId="632DC647" w14:textId="77777777" w:rsidR="005117E6" w:rsidRPr="00670E1D" w:rsidRDefault="005117E6" w:rsidP="005117E6">
      <w:pPr>
        <w:spacing w:after="0" w:line="240" w:lineRule="auto"/>
        <w:rPr>
          <w:rFonts w:ascii="Times New Roman" w:eastAsia="Times New Roman" w:hAnsi="Times New Roman" w:cs="Times New Roman"/>
          <w:b/>
          <w:color w:val="0000FF"/>
          <w:sz w:val="28"/>
          <w:szCs w:val="20"/>
          <w:lang w:eastAsia="cs-CZ"/>
        </w:rPr>
      </w:pPr>
    </w:p>
    <w:p w14:paraId="6E1C8D7F" w14:textId="77777777" w:rsidR="005117E6" w:rsidRPr="00670E1D" w:rsidRDefault="005117E6" w:rsidP="005117E6">
      <w:pPr>
        <w:spacing w:after="0" w:line="240" w:lineRule="auto"/>
        <w:jc w:val="center"/>
        <w:rPr>
          <w:rFonts w:ascii="Times New Roman" w:eastAsia="Times New Roman" w:hAnsi="Times New Roman" w:cs="Times New Roman"/>
          <w:sz w:val="28"/>
          <w:szCs w:val="24"/>
          <w:lang w:eastAsia="cs-CZ"/>
        </w:rPr>
      </w:pPr>
      <w:r w:rsidRPr="00670E1D">
        <w:rPr>
          <w:rFonts w:ascii="Times New Roman" w:eastAsia="Times New Roman" w:hAnsi="Times New Roman" w:cs="Times New Roman"/>
          <w:b/>
          <w:bCs/>
          <w:sz w:val="28"/>
          <w:szCs w:val="24"/>
          <w:lang w:eastAsia="cs-CZ"/>
        </w:rPr>
        <w:t>Chování žáků</w:t>
      </w:r>
    </w:p>
    <w:p w14:paraId="586D3D11" w14:textId="77777777" w:rsidR="005117E6" w:rsidRPr="00670E1D" w:rsidRDefault="005117E6" w:rsidP="005117E6">
      <w:pPr>
        <w:keepNext/>
        <w:spacing w:after="0" w:line="240" w:lineRule="auto"/>
        <w:outlineLvl w:val="1"/>
        <w:rPr>
          <w:rFonts w:ascii="Times New Roman" w:eastAsia="Times New Roman" w:hAnsi="Times New Roman" w:cs="Times New Roman"/>
          <w:sz w:val="28"/>
          <w:szCs w:val="20"/>
          <w:lang w:eastAsia="cs-CZ"/>
        </w:rPr>
      </w:pPr>
      <w:r w:rsidRPr="00670E1D">
        <w:rPr>
          <w:rFonts w:ascii="Times New Roman" w:eastAsia="Times New Roman" w:hAnsi="Times New Roman" w:cs="Times New Roman"/>
          <w:sz w:val="24"/>
          <w:szCs w:val="20"/>
          <w:lang w:eastAsia="cs-CZ"/>
        </w:rPr>
        <w:t xml:space="preserve">Ve škole i na veřejnosti se chovej tak, abys svým jednáním nepoškozoval jméno svých rodičů a ani jméno školy. Pravidla slušného chování dodržuj svým jednáním. </w:t>
      </w:r>
    </w:p>
    <w:p w14:paraId="71CC9FCC" w14:textId="77777777" w:rsidR="005117E6" w:rsidRPr="00670E1D" w:rsidRDefault="005117E6" w:rsidP="005117E6">
      <w:pPr>
        <w:keepNext/>
        <w:numPr>
          <w:ilvl w:val="0"/>
          <w:numId w:val="24"/>
        </w:numPr>
        <w:spacing w:after="0" w:line="240" w:lineRule="auto"/>
        <w:outlineLvl w:val="1"/>
        <w:rPr>
          <w:rFonts w:ascii="Times New Roman" w:eastAsia="Times New Roman" w:hAnsi="Times New Roman" w:cs="Times New Roman"/>
          <w:i/>
          <w:iCs/>
          <w:sz w:val="28"/>
          <w:szCs w:val="20"/>
          <w:lang w:eastAsia="cs-CZ"/>
        </w:rPr>
      </w:pPr>
      <w:r w:rsidRPr="00670E1D">
        <w:rPr>
          <w:rFonts w:ascii="Times New Roman" w:eastAsia="Times New Roman" w:hAnsi="Times New Roman" w:cs="Times New Roman"/>
          <w:b/>
          <w:bCs/>
          <w:i/>
          <w:iCs/>
          <w:sz w:val="28"/>
          <w:szCs w:val="20"/>
          <w:lang w:eastAsia="cs-CZ"/>
        </w:rPr>
        <w:t>Pozdrav</w:t>
      </w:r>
      <w:r w:rsidRPr="00670E1D">
        <w:rPr>
          <w:rFonts w:ascii="Times New Roman" w:eastAsia="Times New Roman" w:hAnsi="Times New Roman" w:cs="Times New Roman"/>
          <w:b/>
          <w:i/>
          <w:iCs/>
          <w:sz w:val="28"/>
          <w:szCs w:val="20"/>
          <w:lang w:eastAsia="cs-CZ"/>
        </w:rPr>
        <w:t xml:space="preserve"> </w:t>
      </w:r>
      <w:r w:rsidRPr="00670E1D">
        <w:rPr>
          <w:rFonts w:ascii="Times New Roman" w:eastAsia="Times New Roman" w:hAnsi="Times New Roman" w:cs="Times New Roman"/>
          <w:i/>
          <w:iCs/>
          <w:sz w:val="28"/>
          <w:szCs w:val="20"/>
          <w:lang w:eastAsia="cs-CZ"/>
        </w:rPr>
        <w:t>vždy, když vstoupíš do místnosti nebo vidíš zaměstnance školy. </w:t>
      </w:r>
    </w:p>
    <w:p w14:paraId="521B4128" w14:textId="77777777" w:rsidR="005117E6" w:rsidRPr="00670E1D" w:rsidRDefault="005117E6" w:rsidP="005117E6">
      <w:pPr>
        <w:keepNext/>
        <w:numPr>
          <w:ilvl w:val="0"/>
          <w:numId w:val="24"/>
        </w:numPr>
        <w:spacing w:after="0" w:line="240" w:lineRule="auto"/>
        <w:outlineLvl w:val="1"/>
        <w:rPr>
          <w:rFonts w:ascii="Times New Roman" w:eastAsia="Times New Roman" w:hAnsi="Times New Roman" w:cs="Times New Roman"/>
          <w:b/>
          <w:i/>
          <w:iCs/>
          <w:sz w:val="28"/>
          <w:szCs w:val="20"/>
          <w:lang w:eastAsia="cs-CZ"/>
        </w:rPr>
      </w:pPr>
      <w:r w:rsidRPr="00670E1D">
        <w:rPr>
          <w:rFonts w:ascii="Times New Roman" w:eastAsia="Times New Roman" w:hAnsi="Times New Roman" w:cs="Times New Roman"/>
          <w:b/>
          <w:bCs/>
          <w:i/>
          <w:iCs/>
          <w:sz w:val="28"/>
          <w:szCs w:val="20"/>
          <w:lang w:eastAsia="cs-CZ"/>
        </w:rPr>
        <w:t>Rozluč se</w:t>
      </w:r>
      <w:r w:rsidRPr="00670E1D">
        <w:rPr>
          <w:rFonts w:ascii="Times New Roman" w:eastAsia="Times New Roman" w:hAnsi="Times New Roman" w:cs="Times New Roman"/>
          <w:b/>
          <w:i/>
          <w:iCs/>
          <w:sz w:val="28"/>
          <w:szCs w:val="20"/>
          <w:lang w:eastAsia="cs-CZ"/>
        </w:rPr>
        <w:t xml:space="preserve"> </w:t>
      </w:r>
      <w:r w:rsidRPr="00670E1D">
        <w:rPr>
          <w:rFonts w:ascii="Times New Roman" w:eastAsia="Times New Roman" w:hAnsi="Times New Roman" w:cs="Times New Roman"/>
          <w:i/>
          <w:iCs/>
          <w:sz w:val="28"/>
          <w:szCs w:val="20"/>
          <w:lang w:eastAsia="cs-CZ"/>
        </w:rPr>
        <w:t>vždy, když odcházíš.</w:t>
      </w:r>
      <w:r w:rsidRPr="00670E1D">
        <w:rPr>
          <w:rFonts w:ascii="Times New Roman" w:eastAsia="Times New Roman" w:hAnsi="Times New Roman" w:cs="Times New Roman"/>
          <w:b/>
          <w:i/>
          <w:iCs/>
          <w:sz w:val="28"/>
          <w:szCs w:val="20"/>
          <w:lang w:eastAsia="cs-CZ"/>
        </w:rPr>
        <w:t xml:space="preserve"> </w:t>
      </w:r>
    </w:p>
    <w:p w14:paraId="7A9F72AB" w14:textId="77777777" w:rsidR="005117E6" w:rsidRPr="00670E1D" w:rsidRDefault="005117E6" w:rsidP="005117E6">
      <w:pPr>
        <w:keepNext/>
        <w:numPr>
          <w:ilvl w:val="0"/>
          <w:numId w:val="24"/>
        </w:numPr>
        <w:spacing w:after="0" w:line="240" w:lineRule="auto"/>
        <w:outlineLvl w:val="1"/>
        <w:rPr>
          <w:rFonts w:ascii="Times New Roman" w:eastAsia="Times New Roman" w:hAnsi="Times New Roman" w:cs="Times New Roman"/>
          <w:i/>
          <w:iCs/>
          <w:sz w:val="28"/>
          <w:szCs w:val="20"/>
          <w:lang w:eastAsia="cs-CZ"/>
        </w:rPr>
      </w:pPr>
      <w:r w:rsidRPr="00670E1D">
        <w:rPr>
          <w:rFonts w:ascii="Times New Roman" w:eastAsia="Times New Roman" w:hAnsi="Times New Roman" w:cs="Times New Roman"/>
          <w:i/>
          <w:iCs/>
          <w:sz w:val="28"/>
          <w:szCs w:val="20"/>
          <w:lang w:eastAsia="cs-CZ"/>
        </w:rPr>
        <w:t>Řekni</w:t>
      </w:r>
      <w:r w:rsidRPr="00670E1D">
        <w:rPr>
          <w:rFonts w:ascii="Times New Roman" w:eastAsia="Times New Roman" w:hAnsi="Times New Roman" w:cs="Times New Roman"/>
          <w:b/>
          <w:i/>
          <w:iCs/>
          <w:sz w:val="28"/>
          <w:szCs w:val="20"/>
          <w:lang w:eastAsia="cs-CZ"/>
        </w:rPr>
        <w:t xml:space="preserve"> </w:t>
      </w:r>
      <w:r w:rsidRPr="00670E1D">
        <w:rPr>
          <w:rFonts w:ascii="Times New Roman" w:eastAsia="Times New Roman" w:hAnsi="Times New Roman" w:cs="Times New Roman"/>
          <w:b/>
          <w:bCs/>
          <w:i/>
          <w:iCs/>
          <w:sz w:val="28"/>
          <w:szCs w:val="20"/>
          <w:lang w:eastAsia="cs-CZ"/>
        </w:rPr>
        <w:t>prosím</w:t>
      </w:r>
      <w:r w:rsidRPr="00670E1D">
        <w:rPr>
          <w:rFonts w:ascii="Times New Roman" w:eastAsia="Times New Roman" w:hAnsi="Times New Roman" w:cs="Times New Roman"/>
          <w:b/>
          <w:i/>
          <w:iCs/>
          <w:sz w:val="28"/>
          <w:szCs w:val="20"/>
          <w:lang w:eastAsia="cs-CZ"/>
        </w:rPr>
        <w:t xml:space="preserve"> </w:t>
      </w:r>
      <w:r w:rsidRPr="00670E1D">
        <w:rPr>
          <w:rFonts w:ascii="Times New Roman" w:eastAsia="Times New Roman" w:hAnsi="Times New Roman" w:cs="Times New Roman"/>
          <w:i/>
          <w:iCs/>
          <w:sz w:val="28"/>
          <w:szCs w:val="20"/>
          <w:lang w:eastAsia="cs-CZ"/>
        </w:rPr>
        <w:t xml:space="preserve">vždy, když o něco žádáš. </w:t>
      </w:r>
    </w:p>
    <w:p w14:paraId="51FF13D7" w14:textId="77777777" w:rsidR="005117E6" w:rsidRPr="00670E1D" w:rsidRDefault="005117E6" w:rsidP="005117E6">
      <w:pPr>
        <w:keepNext/>
        <w:numPr>
          <w:ilvl w:val="0"/>
          <w:numId w:val="24"/>
        </w:numPr>
        <w:spacing w:after="0" w:line="240" w:lineRule="auto"/>
        <w:outlineLvl w:val="1"/>
        <w:rPr>
          <w:rFonts w:ascii="Times New Roman" w:eastAsia="Times New Roman" w:hAnsi="Times New Roman" w:cs="Times New Roman"/>
          <w:i/>
          <w:iCs/>
          <w:sz w:val="28"/>
          <w:szCs w:val="20"/>
          <w:lang w:eastAsia="cs-CZ"/>
        </w:rPr>
      </w:pPr>
      <w:r>
        <w:rPr>
          <w:rFonts w:ascii="Times New Roman" w:eastAsia="Times New Roman" w:hAnsi="Times New Roman" w:cs="Times New Roman"/>
          <w:i/>
          <w:iCs/>
          <w:sz w:val="28"/>
          <w:szCs w:val="20"/>
          <w:lang w:eastAsia="cs-CZ"/>
        </w:rPr>
        <w:t xml:space="preserve">Řekni </w:t>
      </w:r>
      <w:r w:rsidRPr="00670E1D">
        <w:rPr>
          <w:rFonts w:ascii="Times New Roman" w:eastAsia="Times New Roman" w:hAnsi="Times New Roman" w:cs="Times New Roman"/>
          <w:b/>
          <w:bCs/>
          <w:i/>
          <w:iCs/>
          <w:sz w:val="28"/>
          <w:szCs w:val="20"/>
          <w:lang w:eastAsia="cs-CZ"/>
        </w:rPr>
        <w:t>děkuji</w:t>
      </w:r>
      <w:r w:rsidRPr="00670E1D">
        <w:rPr>
          <w:rFonts w:ascii="Times New Roman" w:eastAsia="Times New Roman" w:hAnsi="Times New Roman" w:cs="Times New Roman"/>
          <w:b/>
          <w:i/>
          <w:iCs/>
          <w:sz w:val="28"/>
          <w:szCs w:val="20"/>
          <w:lang w:eastAsia="cs-CZ"/>
        </w:rPr>
        <w:t xml:space="preserve"> </w:t>
      </w:r>
      <w:r w:rsidRPr="00670E1D">
        <w:rPr>
          <w:rFonts w:ascii="Times New Roman" w:eastAsia="Times New Roman" w:hAnsi="Times New Roman" w:cs="Times New Roman"/>
          <w:i/>
          <w:iCs/>
          <w:sz w:val="28"/>
          <w:szCs w:val="20"/>
          <w:lang w:eastAsia="cs-CZ"/>
        </w:rPr>
        <w:t xml:space="preserve">vždy, když cokoliv dostaneš. </w:t>
      </w:r>
    </w:p>
    <w:p w14:paraId="41A8F38D" w14:textId="77777777" w:rsidR="005117E6" w:rsidRPr="00670E1D" w:rsidRDefault="005117E6" w:rsidP="005117E6">
      <w:pPr>
        <w:keepNext/>
        <w:numPr>
          <w:ilvl w:val="0"/>
          <w:numId w:val="24"/>
        </w:numPr>
        <w:spacing w:after="0" w:line="240" w:lineRule="auto"/>
        <w:outlineLvl w:val="1"/>
        <w:rPr>
          <w:rFonts w:ascii="Times New Roman" w:eastAsia="Times New Roman" w:hAnsi="Times New Roman" w:cs="Times New Roman"/>
          <w:b/>
          <w:i/>
          <w:iCs/>
          <w:sz w:val="28"/>
          <w:szCs w:val="20"/>
          <w:lang w:eastAsia="cs-CZ"/>
        </w:rPr>
      </w:pPr>
      <w:r w:rsidRPr="00670E1D">
        <w:rPr>
          <w:rFonts w:ascii="Times New Roman" w:eastAsia="Times New Roman" w:hAnsi="Times New Roman" w:cs="Times New Roman"/>
          <w:i/>
          <w:iCs/>
          <w:sz w:val="28"/>
          <w:szCs w:val="20"/>
          <w:lang w:eastAsia="cs-CZ"/>
        </w:rPr>
        <w:t>Používej i</w:t>
      </w:r>
      <w:r w:rsidRPr="00670E1D">
        <w:rPr>
          <w:rFonts w:ascii="Times New Roman" w:eastAsia="Times New Roman" w:hAnsi="Times New Roman" w:cs="Times New Roman"/>
          <w:b/>
          <w:i/>
          <w:iCs/>
          <w:sz w:val="28"/>
          <w:szCs w:val="20"/>
          <w:lang w:eastAsia="cs-CZ"/>
        </w:rPr>
        <w:t xml:space="preserve"> </w:t>
      </w:r>
      <w:r w:rsidRPr="00670E1D">
        <w:rPr>
          <w:rFonts w:ascii="Times New Roman" w:eastAsia="Times New Roman" w:hAnsi="Times New Roman" w:cs="Times New Roman"/>
          <w:b/>
          <w:bCs/>
          <w:i/>
          <w:iCs/>
          <w:sz w:val="28"/>
          <w:szCs w:val="20"/>
          <w:lang w:eastAsia="cs-CZ"/>
        </w:rPr>
        <w:t>ostatní kouzelná slova</w:t>
      </w:r>
      <w:r w:rsidRPr="00670E1D">
        <w:rPr>
          <w:rFonts w:ascii="Times New Roman" w:eastAsia="Times New Roman" w:hAnsi="Times New Roman" w:cs="Times New Roman"/>
          <w:b/>
          <w:i/>
          <w:iCs/>
          <w:sz w:val="28"/>
          <w:szCs w:val="20"/>
          <w:lang w:eastAsia="cs-CZ"/>
        </w:rPr>
        <w:t xml:space="preserve">, </w:t>
      </w:r>
      <w:r w:rsidRPr="00670E1D">
        <w:rPr>
          <w:rFonts w:ascii="Times New Roman" w:eastAsia="Times New Roman" w:hAnsi="Times New Roman" w:cs="Times New Roman"/>
          <w:i/>
          <w:iCs/>
          <w:sz w:val="28"/>
          <w:szCs w:val="20"/>
          <w:lang w:eastAsia="cs-CZ"/>
        </w:rPr>
        <w:t>která k sobě lidi přibližují.</w:t>
      </w:r>
      <w:r w:rsidRPr="00670E1D">
        <w:rPr>
          <w:rFonts w:ascii="Times New Roman" w:eastAsia="Times New Roman" w:hAnsi="Times New Roman" w:cs="Times New Roman"/>
          <w:b/>
          <w:i/>
          <w:iCs/>
          <w:sz w:val="28"/>
          <w:szCs w:val="20"/>
          <w:lang w:eastAsia="cs-CZ"/>
        </w:rPr>
        <w:t xml:space="preserve"> </w:t>
      </w:r>
    </w:p>
    <w:p w14:paraId="099436E7" w14:textId="77777777" w:rsidR="005117E6" w:rsidRPr="00D255BE" w:rsidRDefault="005117E6" w:rsidP="005117E6">
      <w:pPr>
        <w:numPr>
          <w:ilvl w:val="0"/>
          <w:numId w:val="22"/>
        </w:numPr>
        <w:spacing w:after="0" w:line="240" w:lineRule="auto"/>
        <w:jc w:val="both"/>
        <w:rPr>
          <w:rFonts w:ascii="Times New Roman" w:eastAsia="Times New Roman" w:hAnsi="Times New Roman" w:cs="Times New Roman"/>
          <w:i/>
          <w:iCs/>
          <w:sz w:val="28"/>
          <w:szCs w:val="28"/>
          <w:lang w:eastAsia="cs-CZ"/>
        </w:rPr>
      </w:pPr>
      <w:r w:rsidRPr="00D255BE">
        <w:rPr>
          <w:rFonts w:ascii="Times New Roman" w:eastAsia="Times New Roman" w:hAnsi="Times New Roman" w:cs="Times New Roman"/>
          <w:b/>
          <w:bCs/>
          <w:i/>
          <w:iCs/>
          <w:sz w:val="28"/>
          <w:szCs w:val="28"/>
          <w:lang w:eastAsia="cs-CZ"/>
        </w:rPr>
        <w:t>Neskákej nikomu do řeči</w:t>
      </w:r>
      <w:r w:rsidRPr="00D255BE">
        <w:rPr>
          <w:rFonts w:ascii="Times New Roman" w:eastAsia="Times New Roman" w:hAnsi="Times New Roman" w:cs="Times New Roman"/>
          <w:i/>
          <w:iCs/>
          <w:sz w:val="28"/>
          <w:szCs w:val="28"/>
          <w:lang w:eastAsia="cs-CZ"/>
        </w:rPr>
        <w:t xml:space="preserve">, každý má právo vyjádřit svůj názor. </w:t>
      </w:r>
    </w:p>
    <w:p w14:paraId="160AE4C2" w14:textId="77777777" w:rsidR="005117E6" w:rsidRPr="00D255BE" w:rsidRDefault="005117E6" w:rsidP="005117E6">
      <w:pPr>
        <w:numPr>
          <w:ilvl w:val="0"/>
          <w:numId w:val="22"/>
        </w:numPr>
        <w:spacing w:after="0" w:line="240" w:lineRule="auto"/>
        <w:jc w:val="both"/>
        <w:rPr>
          <w:rFonts w:ascii="Times New Roman" w:eastAsia="Times New Roman" w:hAnsi="Times New Roman" w:cs="Times New Roman"/>
          <w:i/>
          <w:iCs/>
          <w:sz w:val="28"/>
          <w:szCs w:val="28"/>
          <w:lang w:eastAsia="cs-CZ"/>
        </w:rPr>
      </w:pPr>
      <w:r w:rsidRPr="00D255BE">
        <w:rPr>
          <w:rFonts w:ascii="Times New Roman" w:eastAsia="Times New Roman" w:hAnsi="Times New Roman" w:cs="Times New Roman"/>
          <w:b/>
          <w:bCs/>
          <w:i/>
          <w:iCs/>
          <w:sz w:val="28"/>
          <w:szCs w:val="28"/>
          <w:lang w:eastAsia="cs-CZ"/>
        </w:rPr>
        <w:t>Nikomu neubližuj</w:t>
      </w:r>
      <w:r w:rsidRPr="00D255BE">
        <w:rPr>
          <w:rFonts w:ascii="Times New Roman" w:eastAsia="Times New Roman" w:hAnsi="Times New Roman" w:cs="Times New Roman"/>
          <w:i/>
          <w:iCs/>
          <w:sz w:val="28"/>
          <w:szCs w:val="28"/>
          <w:lang w:eastAsia="cs-CZ"/>
        </w:rPr>
        <w:t xml:space="preserve">, jen slaboši a zbabělci si musí dokazovat svoji sílu. </w:t>
      </w:r>
    </w:p>
    <w:p w14:paraId="3AF699BA" w14:textId="77777777" w:rsidR="005117E6" w:rsidRPr="00D255BE" w:rsidRDefault="005117E6" w:rsidP="005117E6">
      <w:pPr>
        <w:numPr>
          <w:ilvl w:val="0"/>
          <w:numId w:val="22"/>
        </w:numPr>
        <w:spacing w:after="0" w:line="240" w:lineRule="auto"/>
        <w:jc w:val="both"/>
        <w:rPr>
          <w:rFonts w:ascii="Times New Roman" w:eastAsia="Times New Roman" w:hAnsi="Times New Roman" w:cs="Times New Roman"/>
          <w:i/>
          <w:iCs/>
          <w:sz w:val="28"/>
          <w:szCs w:val="28"/>
          <w:lang w:eastAsia="cs-CZ"/>
        </w:rPr>
      </w:pPr>
      <w:r w:rsidRPr="00D255BE">
        <w:rPr>
          <w:rFonts w:ascii="Times New Roman" w:eastAsia="Times New Roman" w:hAnsi="Times New Roman" w:cs="Times New Roman"/>
          <w:b/>
          <w:bCs/>
          <w:i/>
          <w:iCs/>
          <w:sz w:val="28"/>
          <w:szCs w:val="28"/>
          <w:lang w:eastAsia="cs-CZ"/>
        </w:rPr>
        <w:t>Nenič</w:t>
      </w:r>
      <w:r w:rsidRPr="00D255BE">
        <w:rPr>
          <w:rFonts w:ascii="Times New Roman" w:eastAsia="Times New Roman" w:hAnsi="Times New Roman" w:cs="Times New Roman"/>
          <w:i/>
          <w:iCs/>
          <w:sz w:val="28"/>
          <w:szCs w:val="28"/>
          <w:lang w:eastAsia="cs-CZ"/>
        </w:rPr>
        <w:t xml:space="preserve">, každá věc, která ti posloužila, poslouží i druhým. </w:t>
      </w:r>
    </w:p>
    <w:p w14:paraId="217457B4" w14:textId="77777777" w:rsidR="005117E6" w:rsidRPr="00D255BE" w:rsidRDefault="005117E6" w:rsidP="005117E6">
      <w:pPr>
        <w:numPr>
          <w:ilvl w:val="0"/>
          <w:numId w:val="22"/>
        </w:numPr>
        <w:spacing w:after="0" w:line="240" w:lineRule="auto"/>
        <w:jc w:val="both"/>
        <w:rPr>
          <w:rFonts w:ascii="Times New Roman" w:eastAsia="Times New Roman" w:hAnsi="Times New Roman" w:cs="Times New Roman"/>
          <w:i/>
          <w:iCs/>
          <w:sz w:val="28"/>
          <w:szCs w:val="28"/>
          <w:lang w:eastAsia="cs-CZ"/>
        </w:rPr>
      </w:pPr>
      <w:r w:rsidRPr="00D255BE">
        <w:rPr>
          <w:rFonts w:ascii="Times New Roman" w:eastAsia="Times New Roman" w:hAnsi="Times New Roman" w:cs="Times New Roman"/>
          <w:b/>
          <w:bCs/>
          <w:i/>
          <w:iCs/>
          <w:sz w:val="28"/>
          <w:szCs w:val="28"/>
          <w:lang w:eastAsia="cs-CZ"/>
        </w:rPr>
        <w:t>Mluv pravdu</w:t>
      </w:r>
      <w:r w:rsidRPr="00D255BE">
        <w:rPr>
          <w:rFonts w:ascii="Times New Roman" w:eastAsia="Times New Roman" w:hAnsi="Times New Roman" w:cs="Times New Roman"/>
          <w:i/>
          <w:iCs/>
          <w:sz w:val="28"/>
          <w:szCs w:val="28"/>
          <w:lang w:eastAsia="cs-CZ"/>
        </w:rPr>
        <w:t xml:space="preserve">, lež a pomluva mezi slušné lidi nepatří. </w:t>
      </w:r>
    </w:p>
    <w:p w14:paraId="075553C9" w14:textId="77777777" w:rsidR="005117E6" w:rsidRPr="00D255BE" w:rsidRDefault="005117E6" w:rsidP="005117E6">
      <w:pPr>
        <w:numPr>
          <w:ilvl w:val="0"/>
          <w:numId w:val="22"/>
        </w:numPr>
        <w:spacing w:after="0" w:line="240" w:lineRule="auto"/>
        <w:jc w:val="both"/>
        <w:rPr>
          <w:rFonts w:ascii="Times New Roman" w:eastAsia="Times New Roman" w:hAnsi="Times New Roman" w:cs="Times New Roman"/>
          <w:i/>
          <w:iCs/>
          <w:sz w:val="28"/>
          <w:szCs w:val="28"/>
          <w:lang w:eastAsia="cs-CZ"/>
        </w:rPr>
      </w:pPr>
      <w:r w:rsidRPr="00D255BE">
        <w:rPr>
          <w:rFonts w:ascii="Times New Roman" w:eastAsia="Times New Roman" w:hAnsi="Times New Roman" w:cs="Times New Roman"/>
          <w:b/>
          <w:bCs/>
          <w:i/>
          <w:iCs/>
          <w:sz w:val="28"/>
          <w:szCs w:val="28"/>
          <w:lang w:eastAsia="cs-CZ"/>
        </w:rPr>
        <w:t>Braň všechny hodnoty</w:t>
      </w:r>
      <w:r w:rsidRPr="00D255BE">
        <w:rPr>
          <w:rFonts w:ascii="Times New Roman" w:eastAsia="Times New Roman" w:hAnsi="Times New Roman" w:cs="Times New Roman"/>
          <w:i/>
          <w:iCs/>
          <w:sz w:val="28"/>
          <w:szCs w:val="28"/>
          <w:lang w:eastAsia="cs-CZ"/>
        </w:rPr>
        <w:t xml:space="preserve">, které chceš, aby jiní respektovali. </w:t>
      </w:r>
    </w:p>
    <w:p w14:paraId="6F7BECC1" w14:textId="77777777" w:rsidR="005117E6" w:rsidRPr="00D255BE" w:rsidRDefault="005117E6" w:rsidP="005117E6">
      <w:pPr>
        <w:numPr>
          <w:ilvl w:val="0"/>
          <w:numId w:val="22"/>
        </w:numPr>
        <w:spacing w:after="0" w:line="240" w:lineRule="auto"/>
        <w:jc w:val="both"/>
        <w:rPr>
          <w:rFonts w:ascii="Times New Roman" w:eastAsia="Times New Roman" w:hAnsi="Times New Roman" w:cs="Times New Roman"/>
          <w:i/>
          <w:iCs/>
          <w:sz w:val="28"/>
          <w:szCs w:val="28"/>
          <w:lang w:eastAsia="cs-CZ"/>
        </w:rPr>
      </w:pPr>
      <w:r w:rsidRPr="00D255BE">
        <w:rPr>
          <w:rFonts w:ascii="Times New Roman" w:eastAsia="Times New Roman" w:hAnsi="Times New Roman" w:cs="Times New Roman"/>
          <w:b/>
          <w:bCs/>
          <w:i/>
          <w:iCs/>
          <w:sz w:val="28"/>
          <w:szCs w:val="28"/>
          <w:lang w:eastAsia="cs-CZ"/>
        </w:rPr>
        <w:t>Neboj se překonávat překážky, neboj se neúspěchu</w:t>
      </w:r>
      <w:r w:rsidRPr="00D255BE">
        <w:rPr>
          <w:rFonts w:ascii="Times New Roman" w:eastAsia="Times New Roman" w:hAnsi="Times New Roman" w:cs="Times New Roman"/>
          <w:i/>
          <w:iCs/>
          <w:sz w:val="28"/>
          <w:szCs w:val="28"/>
          <w:lang w:eastAsia="cs-CZ"/>
        </w:rPr>
        <w:t xml:space="preserve">. </w:t>
      </w:r>
    </w:p>
    <w:p w14:paraId="0036A4CC" w14:textId="77777777" w:rsidR="005117E6" w:rsidRPr="00D255BE" w:rsidRDefault="005117E6" w:rsidP="005117E6">
      <w:pPr>
        <w:numPr>
          <w:ilvl w:val="0"/>
          <w:numId w:val="22"/>
        </w:numPr>
        <w:spacing w:after="0" w:line="240" w:lineRule="auto"/>
        <w:jc w:val="both"/>
        <w:rPr>
          <w:rFonts w:ascii="Times New Roman" w:eastAsia="Times New Roman" w:hAnsi="Times New Roman" w:cs="Times New Roman"/>
          <w:sz w:val="28"/>
          <w:szCs w:val="28"/>
          <w:lang w:eastAsia="cs-CZ"/>
        </w:rPr>
      </w:pPr>
      <w:r w:rsidRPr="00D255BE">
        <w:rPr>
          <w:rFonts w:ascii="Times New Roman" w:eastAsia="Times New Roman" w:hAnsi="Times New Roman" w:cs="Times New Roman"/>
          <w:b/>
          <w:bCs/>
          <w:i/>
          <w:iCs/>
          <w:sz w:val="28"/>
          <w:szCs w:val="28"/>
          <w:lang w:eastAsia="cs-CZ"/>
        </w:rPr>
        <w:t>Važ si sám sebe i druhých</w:t>
      </w:r>
      <w:r w:rsidRPr="00D255BE">
        <w:rPr>
          <w:rFonts w:ascii="Times New Roman" w:eastAsia="Times New Roman" w:hAnsi="Times New Roman" w:cs="Times New Roman"/>
          <w:i/>
          <w:iCs/>
          <w:sz w:val="28"/>
          <w:szCs w:val="28"/>
          <w:lang w:eastAsia="cs-CZ"/>
        </w:rPr>
        <w:t xml:space="preserve">. </w:t>
      </w:r>
    </w:p>
    <w:p w14:paraId="4B5CE32D" w14:textId="77777777" w:rsidR="005117E6" w:rsidRPr="00670E1D" w:rsidRDefault="005117E6" w:rsidP="005117E6">
      <w:pPr>
        <w:spacing w:after="0" w:line="240" w:lineRule="auto"/>
        <w:rPr>
          <w:rFonts w:ascii="Times New Roman" w:eastAsia="Times New Roman" w:hAnsi="Times New Roman" w:cs="Times New Roman"/>
          <w:b/>
          <w:color w:val="0000FF"/>
          <w:sz w:val="28"/>
          <w:szCs w:val="20"/>
          <w:lang w:eastAsia="cs-CZ"/>
        </w:rPr>
      </w:pPr>
    </w:p>
    <w:p w14:paraId="4584109D" w14:textId="77777777" w:rsidR="005117E6" w:rsidRPr="00670E1D" w:rsidRDefault="005117E6" w:rsidP="005117E6">
      <w:pPr>
        <w:numPr>
          <w:ilvl w:val="1"/>
          <w:numId w:val="13"/>
        </w:numPr>
        <w:spacing w:after="0" w:line="240" w:lineRule="auto"/>
        <w:rPr>
          <w:rFonts w:ascii="Times New Roman" w:eastAsia="Times New Roman" w:hAnsi="Times New Roman" w:cs="Times New Roman"/>
          <w:sz w:val="28"/>
          <w:szCs w:val="24"/>
          <w:lang w:eastAsia="cs-CZ"/>
        </w:rPr>
      </w:pPr>
      <w:r w:rsidRPr="00670E1D">
        <w:rPr>
          <w:rFonts w:ascii="Times New Roman" w:eastAsia="Times New Roman" w:hAnsi="Times New Roman" w:cs="Times New Roman"/>
          <w:b/>
          <w:sz w:val="26"/>
          <w:szCs w:val="24"/>
          <w:lang w:eastAsia="cs-CZ"/>
        </w:rPr>
        <w:t>PRÁVA ŽÁKŮ, ZÁKONNÝCH ZÁSTUPCŮ A ZAMĚSTNANCŮ ŠKOLY</w:t>
      </w:r>
    </w:p>
    <w:p w14:paraId="767E2209" w14:textId="77777777" w:rsidR="005117E6" w:rsidRPr="00670E1D" w:rsidRDefault="005117E6" w:rsidP="005117E6">
      <w:pPr>
        <w:spacing w:after="0" w:line="240" w:lineRule="auto"/>
        <w:ind w:left="-360" w:firstLine="360"/>
        <w:rPr>
          <w:rFonts w:ascii="Times New Roman" w:eastAsia="Times New Roman" w:hAnsi="Times New Roman" w:cs="Times New Roman"/>
          <w:b/>
          <w:sz w:val="20"/>
          <w:szCs w:val="20"/>
          <w:lang w:eastAsia="cs-CZ"/>
        </w:rPr>
      </w:pPr>
      <w:r w:rsidRPr="00670E1D">
        <w:rPr>
          <w:rFonts w:ascii="Times New Roman" w:eastAsia="Times New Roman" w:hAnsi="Times New Roman" w:cs="Times New Roman"/>
          <w:b/>
          <w:sz w:val="20"/>
          <w:szCs w:val="20"/>
          <w:lang w:eastAsia="cs-CZ"/>
        </w:rPr>
        <w:t>ŽÁK MÁ PRÁVO</w:t>
      </w:r>
    </w:p>
    <w:p w14:paraId="5FECACA7" w14:textId="77777777" w:rsidR="005117E6" w:rsidRPr="00670E1D" w:rsidRDefault="005117E6" w:rsidP="005117E6">
      <w:pPr>
        <w:numPr>
          <w:ilvl w:val="0"/>
          <w:numId w:val="3"/>
        </w:numPr>
        <w:tabs>
          <w:tab w:val="clear" w:pos="3360"/>
        </w:tabs>
        <w:spacing w:after="0" w:line="240" w:lineRule="auto"/>
        <w:ind w:left="284" w:hanging="284"/>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na poskytnutí základního vzdělávání a vyučujeme podle školního vzdělávacího programu Škola pro život</w:t>
      </w:r>
    </w:p>
    <w:p w14:paraId="15A86667" w14:textId="77777777" w:rsidR="005117E6" w:rsidRPr="00670E1D" w:rsidRDefault="005117E6" w:rsidP="005117E6">
      <w:pPr>
        <w:numPr>
          <w:ilvl w:val="0"/>
          <w:numId w:val="3"/>
        </w:numPr>
        <w:tabs>
          <w:tab w:val="clear" w:pos="3360"/>
        </w:tabs>
        <w:spacing w:after="0" w:line="240" w:lineRule="auto"/>
        <w:ind w:left="284"/>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využívat služeb školní družiny, školní výdejny, dále služeb zaměřených na Primární prevenci sociálně patologických jevů (ochrana před projevy diskriminace, šikany a před drogami)</w:t>
      </w:r>
    </w:p>
    <w:p w14:paraId="786D27D3" w14:textId="77777777" w:rsidR="005117E6" w:rsidRPr="00670E1D" w:rsidRDefault="005117E6" w:rsidP="005117E6">
      <w:pPr>
        <w:numPr>
          <w:ilvl w:val="0"/>
          <w:numId w:val="3"/>
        </w:numPr>
        <w:tabs>
          <w:tab w:val="clear" w:pos="3360"/>
        </w:tabs>
        <w:spacing w:after="0" w:line="240" w:lineRule="auto"/>
        <w:ind w:left="284" w:hanging="284"/>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na informace o průběhu a výsledcích svého vzdělávání, být hodnocen objektivně, podle klasifikačního řádu školy</w:t>
      </w:r>
    </w:p>
    <w:p w14:paraId="0E9DC284" w14:textId="77777777" w:rsidR="005117E6" w:rsidRPr="00670E1D" w:rsidRDefault="005117E6" w:rsidP="005117E6">
      <w:pPr>
        <w:numPr>
          <w:ilvl w:val="0"/>
          <w:numId w:val="3"/>
        </w:numPr>
        <w:tabs>
          <w:tab w:val="clear" w:pos="3360"/>
        </w:tabs>
        <w:spacing w:after="0" w:line="240" w:lineRule="auto"/>
        <w:ind w:left="284" w:hanging="284"/>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znát odůvodnění svého hodnocení, požádat učitele o vysvětlení, pokud něčemu nerozumí</w:t>
      </w:r>
    </w:p>
    <w:p w14:paraId="553BF4FA" w14:textId="77777777" w:rsidR="005117E6" w:rsidRPr="00670E1D" w:rsidRDefault="005117E6" w:rsidP="005117E6">
      <w:pPr>
        <w:numPr>
          <w:ilvl w:val="0"/>
          <w:numId w:val="3"/>
        </w:numPr>
        <w:tabs>
          <w:tab w:val="clear" w:pos="3360"/>
        </w:tabs>
        <w:spacing w:after="0" w:line="240" w:lineRule="auto"/>
        <w:ind w:left="284" w:hanging="284"/>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vypracovat takové úkoly, které jsou přiměřeně náročné, rozvíjející a rozumí jim</w:t>
      </w:r>
    </w:p>
    <w:p w14:paraId="78320F68" w14:textId="77777777" w:rsidR="005117E6" w:rsidRPr="00670E1D" w:rsidRDefault="005117E6" w:rsidP="005117E6">
      <w:pPr>
        <w:numPr>
          <w:ilvl w:val="0"/>
          <w:numId w:val="3"/>
        </w:numPr>
        <w:tabs>
          <w:tab w:val="clear" w:pos="3360"/>
        </w:tabs>
        <w:spacing w:after="0" w:line="240" w:lineRule="auto"/>
        <w:ind w:left="284" w:hanging="284"/>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obdržet slušnou odpověď na slušnou otázku od každého pracovníka školy</w:t>
      </w:r>
    </w:p>
    <w:p w14:paraId="3385FAE6" w14:textId="77777777" w:rsidR="005117E6" w:rsidRPr="00670E1D" w:rsidRDefault="005117E6" w:rsidP="005117E6">
      <w:pPr>
        <w:numPr>
          <w:ilvl w:val="0"/>
          <w:numId w:val="3"/>
        </w:numPr>
        <w:tabs>
          <w:tab w:val="clear" w:pos="3360"/>
        </w:tabs>
        <w:spacing w:after="0" w:line="240" w:lineRule="auto"/>
        <w:ind w:left="284" w:hanging="284"/>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svobodně vyjadřovat své názory k otázkám, které se ho týkají a tento názor je třeba brát v úvahu</w:t>
      </w:r>
    </w:p>
    <w:p w14:paraId="35F7159C" w14:textId="77777777" w:rsidR="005117E6" w:rsidRPr="00670E1D" w:rsidRDefault="005117E6" w:rsidP="005117E6">
      <w:pPr>
        <w:numPr>
          <w:ilvl w:val="0"/>
          <w:numId w:val="3"/>
        </w:numPr>
        <w:tabs>
          <w:tab w:val="clear" w:pos="3360"/>
        </w:tabs>
        <w:spacing w:after="0" w:line="240" w:lineRule="auto"/>
        <w:ind w:left="284" w:hanging="284"/>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na svobodu myšlení a náboženského vyznání</w:t>
      </w:r>
    </w:p>
    <w:p w14:paraId="6304C328" w14:textId="77777777" w:rsidR="005117E6" w:rsidRPr="00B1020B" w:rsidRDefault="005117E6" w:rsidP="005117E6">
      <w:pPr>
        <w:numPr>
          <w:ilvl w:val="0"/>
          <w:numId w:val="3"/>
        </w:numPr>
        <w:tabs>
          <w:tab w:val="clear" w:pos="3360"/>
        </w:tabs>
        <w:spacing w:after="0" w:line="240" w:lineRule="auto"/>
        <w:ind w:left="284" w:hanging="284"/>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0"/>
          <w:lang w:eastAsia="cs-CZ"/>
        </w:rPr>
        <w:t>v průběhu vyučování dodržovat pitný režim</w:t>
      </w:r>
    </w:p>
    <w:p w14:paraId="48BFCC4B" w14:textId="77777777" w:rsidR="005117E6" w:rsidRPr="00B1020B" w:rsidRDefault="005117E6" w:rsidP="005117E6">
      <w:pPr>
        <w:pStyle w:val="Zkladntext3"/>
        <w:rPr>
          <w:rFonts w:ascii="Times New Roman" w:hAnsi="Times New Roman" w:cs="Times New Roman"/>
          <w:sz w:val="20"/>
          <w:szCs w:val="20"/>
        </w:rPr>
      </w:pPr>
      <w:r w:rsidRPr="00B1020B">
        <w:rPr>
          <w:rFonts w:ascii="Times New Roman" w:hAnsi="Times New Roman" w:cs="Times New Roman"/>
          <w:sz w:val="20"/>
          <w:szCs w:val="20"/>
        </w:rPr>
        <w:t>Další práva žáků:</w:t>
      </w:r>
    </w:p>
    <w:p w14:paraId="5DB15F68" w14:textId="2D759B7D" w:rsidR="00577522" w:rsidRPr="003859BE" w:rsidRDefault="005117E6" w:rsidP="00A7134D">
      <w:pPr>
        <w:numPr>
          <w:ilvl w:val="0"/>
          <w:numId w:val="3"/>
        </w:numPr>
        <w:tabs>
          <w:tab w:val="clear" w:pos="3360"/>
        </w:tabs>
        <w:spacing w:after="0" w:line="240" w:lineRule="auto"/>
        <w:ind w:left="284" w:hanging="284"/>
        <w:jc w:val="both"/>
        <w:rPr>
          <w:rFonts w:ascii="Times New Roman" w:hAnsi="Times New Roman" w:cs="Times New Roman"/>
          <w:color w:val="000000" w:themeColor="text1"/>
          <w:sz w:val="20"/>
          <w:szCs w:val="20"/>
        </w:rPr>
      </w:pPr>
      <w:r w:rsidRPr="00B1020B">
        <w:rPr>
          <w:rFonts w:ascii="Times New Roman" w:hAnsi="Times New Roman" w:cs="Times New Roman"/>
          <w:sz w:val="20"/>
          <w:szCs w:val="20"/>
        </w:rPr>
        <w:t>Žáci mohou nosit (se souhlasem zákonných zás</w:t>
      </w:r>
      <w:r>
        <w:rPr>
          <w:rFonts w:ascii="Times New Roman" w:hAnsi="Times New Roman" w:cs="Times New Roman"/>
          <w:sz w:val="20"/>
          <w:szCs w:val="20"/>
        </w:rPr>
        <w:t xml:space="preserve">tupců) do školy drobné předměty, </w:t>
      </w:r>
      <w:r w:rsidRPr="00B1020B">
        <w:rPr>
          <w:rFonts w:ascii="Times New Roman" w:hAnsi="Times New Roman" w:cs="Times New Roman"/>
          <w:sz w:val="20"/>
          <w:szCs w:val="20"/>
        </w:rPr>
        <w:t xml:space="preserve">např. hračky vhodné pro hru </w:t>
      </w:r>
      <w:r w:rsidR="00A7134D">
        <w:rPr>
          <w:rFonts w:ascii="Times New Roman" w:hAnsi="Times New Roman" w:cs="Times New Roman"/>
          <w:sz w:val="20"/>
          <w:szCs w:val="20"/>
        </w:rPr>
        <w:br/>
      </w:r>
      <w:r w:rsidRPr="00B1020B">
        <w:rPr>
          <w:rFonts w:ascii="Times New Roman" w:hAnsi="Times New Roman" w:cs="Times New Roman"/>
          <w:sz w:val="20"/>
          <w:szCs w:val="20"/>
        </w:rPr>
        <w:t xml:space="preserve">o přestávkách a mobilní telefony. Za tyto předměty si odpovídá žák. </w:t>
      </w:r>
      <w:r w:rsidRPr="003859BE">
        <w:rPr>
          <w:rFonts w:ascii="Times New Roman" w:hAnsi="Times New Roman" w:cs="Times New Roman"/>
          <w:color w:val="000000" w:themeColor="text1"/>
          <w:sz w:val="20"/>
          <w:szCs w:val="20"/>
        </w:rPr>
        <w:t>Mobilní telefon</w:t>
      </w:r>
      <w:r w:rsidR="00A7134D" w:rsidRPr="003859BE">
        <w:rPr>
          <w:rFonts w:ascii="Times New Roman" w:hAnsi="Times New Roman" w:cs="Times New Roman"/>
          <w:color w:val="000000" w:themeColor="text1"/>
          <w:sz w:val="20"/>
          <w:szCs w:val="20"/>
        </w:rPr>
        <w:t>, chytré hodinky, tablety a jiná elektronická komunikační zařízení (dále jen „mobilní telefon“)</w:t>
      </w:r>
      <w:r w:rsidRPr="003859BE">
        <w:rPr>
          <w:rFonts w:ascii="Times New Roman" w:hAnsi="Times New Roman" w:cs="Times New Roman"/>
          <w:color w:val="000000" w:themeColor="text1"/>
          <w:sz w:val="20"/>
          <w:szCs w:val="20"/>
        </w:rPr>
        <w:t xml:space="preserve"> může žák používat k telefonování a posílání SMS zpráv pouze před a po vyučování. V době výuky</w:t>
      </w:r>
      <w:r w:rsidR="00577522" w:rsidRPr="003859BE">
        <w:rPr>
          <w:rFonts w:ascii="Times New Roman" w:hAnsi="Times New Roman" w:cs="Times New Roman"/>
          <w:color w:val="000000" w:themeColor="text1"/>
          <w:sz w:val="20"/>
          <w:szCs w:val="20"/>
        </w:rPr>
        <w:t xml:space="preserve"> a mimoškolního vzdělávání ve školní </w:t>
      </w:r>
      <w:proofErr w:type="gramStart"/>
      <w:r w:rsidR="00577522" w:rsidRPr="003859BE">
        <w:rPr>
          <w:rFonts w:ascii="Times New Roman" w:hAnsi="Times New Roman" w:cs="Times New Roman"/>
          <w:color w:val="000000" w:themeColor="text1"/>
          <w:sz w:val="20"/>
          <w:szCs w:val="20"/>
        </w:rPr>
        <w:t xml:space="preserve">družině </w:t>
      </w:r>
      <w:r w:rsidRPr="003859BE">
        <w:rPr>
          <w:rFonts w:ascii="Times New Roman" w:hAnsi="Times New Roman" w:cs="Times New Roman"/>
          <w:color w:val="000000" w:themeColor="text1"/>
          <w:sz w:val="20"/>
          <w:szCs w:val="20"/>
        </w:rPr>
        <w:t xml:space="preserve"> je</w:t>
      </w:r>
      <w:proofErr w:type="gramEnd"/>
      <w:r w:rsidRPr="003859BE">
        <w:rPr>
          <w:rFonts w:ascii="Times New Roman" w:hAnsi="Times New Roman" w:cs="Times New Roman"/>
          <w:color w:val="000000" w:themeColor="text1"/>
          <w:sz w:val="20"/>
          <w:szCs w:val="20"/>
        </w:rPr>
        <w:t xml:space="preserve"> použití mobilního </w:t>
      </w:r>
      <w:r w:rsidRPr="003859BE">
        <w:rPr>
          <w:rFonts w:ascii="Times New Roman" w:hAnsi="Times New Roman" w:cs="Times New Roman"/>
          <w:color w:val="000000" w:themeColor="text1"/>
          <w:sz w:val="20"/>
          <w:szCs w:val="20"/>
        </w:rPr>
        <w:lastRenderedPageBreak/>
        <w:t xml:space="preserve">telefonu možné jen s výslovným souhlasem příslušného pedagoga. Pokud bude žák porušovat tato pravidla, bude vedeno jednání se zákonnými zástupci. </w:t>
      </w:r>
    </w:p>
    <w:p w14:paraId="7AA05A99" w14:textId="03653BBC" w:rsidR="00A7134D" w:rsidRPr="003859BE" w:rsidRDefault="00A7134D" w:rsidP="00577522">
      <w:pPr>
        <w:spacing w:after="0" w:line="240" w:lineRule="auto"/>
        <w:rPr>
          <w:rFonts w:ascii="Times New Roman" w:hAnsi="Times New Roman" w:cs="Times New Roman"/>
          <w:color w:val="000000" w:themeColor="text1"/>
          <w:sz w:val="20"/>
          <w:szCs w:val="20"/>
        </w:rPr>
      </w:pPr>
      <w:r w:rsidRPr="003859BE">
        <w:rPr>
          <w:rFonts w:ascii="Times New Roman" w:hAnsi="Times New Roman" w:cs="Times New Roman"/>
          <w:color w:val="000000" w:themeColor="text1"/>
          <w:sz w:val="20"/>
          <w:szCs w:val="20"/>
        </w:rPr>
        <w:t>Zařízení musí být vypnutá nebo nastavena tak, aby nerušila výuku, a uložena v aktovce žáka nebo dle pokynů vyučujícího daného předmětu.</w:t>
      </w:r>
      <w:r w:rsidRPr="003859BE">
        <w:rPr>
          <w:rFonts w:ascii="Times New Roman" w:hAnsi="Times New Roman" w:cs="Times New Roman"/>
          <w:color w:val="000000" w:themeColor="text1"/>
          <w:sz w:val="20"/>
          <w:szCs w:val="20"/>
        </w:rPr>
        <w:br/>
      </w:r>
    </w:p>
    <w:p w14:paraId="08591E5E" w14:textId="10BA8C5C" w:rsidR="00A7134D" w:rsidRPr="003859BE" w:rsidRDefault="00A7134D" w:rsidP="00577522">
      <w:pPr>
        <w:spacing w:after="0" w:line="240" w:lineRule="auto"/>
        <w:rPr>
          <w:rFonts w:ascii="Times New Roman" w:hAnsi="Times New Roman" w:cs="Times New Roman"/>
          <w:color w:val="000000" w:themeColor="text1"/>
          <w:sz w:val="20"/>
          <w:szCs w:val="20"/>
        </w:rPr>
      </w:pPr>
      <w:r w:rsidRPr="003859BE">
        <w:rPr>
          <w:rFonts w:ascii="Times New Roman" w:hAnsi="Times New Roman" w:cs="Times New Roman"/>
          <w:color w:val="000000" w:themeColor="text1"/>
          <w:sz w:val="20"/>
          <w:szCs w:val="20"/>
        </w:rPr>
        <w:t>O přestávkách žáci mobilní telefony nepoužívají. Výjimku tvoří odůvodněné případy, zejména</w:t>
      </w:r>
      <w:r w:rsidR="00577522" w:rsidRPr="003859BE">
        <w:rPr>
          <w:rFonts w:ascii="Times New Roman" w:hAnsi="Times New Roman" w:cs="Times New Roman"/>
          <w:color w:val="000000" w:themeColor="text1"/>
          <w:sz w:val="20"/>
          <w:szCs w:val="20"/>
        </w:rPr>
        <w:t xml:space="preserve"> </w:t>
      </w:r>
      <w:r w:rsidRPr="003859BE">
        <w:rPr>
          <w:rFonts w:ascii="Times New Roman" w:hAnsi="Times New Roman" w:cs="Times New Roman"/>
          <w:color w:val="000000" w:themeColor="text1"/>
          <w:sz w:val="20"/>
          <w:szCs w:val="20"/>
        </w:rPr>
        <w:t>zdravotní důvody nebo použití předem povolené zaměstnancem školy. Kontakt se zákonnými</w:t>
      </w:r>
      <w:r w:rsidR="00577522" w:rsidRPr="003859BE">
        <w:rPr>
          <w:rFonts w:ascii="Times New Roman" w:hAnsi="Times New Roman" w:cs="Times New Roman"/>
          <w:color w:val="000000" w:themeColor="text1"/>
          <w:sz w:val="20"/>
          <w:szCs w:val="20"/>
        </w:rPr>
        <w:t xml:space="preserve"> </w:t>
      </w:r>
      <w:r w:rsidRPr="003859BE">
        <w:rPr>
          <w:rFonts w:ascii="Times New Roman" w:hAnsi="Times New Roman" w:cs="Times New Roman"/>
          <w:color w:val="000000" w:themeColor="text1"/>
          <w:sz w:val="20"/>
          <w:szCs w:val="20"/>
        </w:rPr>
        <w:t>zástupci v případě nutné potřeby zprostředkuje třídní učitel</w:t>
      </w:r>
      <w:r w:rsidR="00577522" w:rsidRPr="003859BE">
        <w:rPr>
          <w:rFonts w:ascii="Times New Roman" w:hAnsi="Times New Roman" w:cs="Times New Roman"/>
          <w:color w:val="000000" w:themeColor="text1"/>
          <w:sz w:val="20"/>
          <w:szCs w:val="20"/>
        </w:rPr>
        <w:t xml:space="preserve"> nebo vychovatelka ve školní družině. </w:t>
      </w:r>
      <w:r w:rsidR="00577522" w:rsidRPr="003859BE">
        <w:rPr>
          <w:rFonts w:ascii="Times New Roman" w:hAnsi="Times New Roman" w:cs="Times New Roman"/>
          <w:color w:val="000000" w:themeColor="text1"/>
          <w:sz w:val="20"/>
          <w:szCs w:val="20"/>
        </w:rPr>
        <w:br/>
      </w:r>
    </w:p>
    <w:p w14:paraId="2EEF8D6F" w14:textId="09706175" w:rsidR="00A7134D" w:rsidRPr="003859BE" w:rsidRDefault="00A7134D" w:rsidP="00577522">
      <w:pPr>
        <w:spacing w:after="0" w:line="240" w:lineRule="auto"/>
        <w:jc w:val="both"/>
        <w:rPr>
          <w:rFonts w:ascii="Times New Roman" w:hAnsi="Times New Roman" w:cs="Times New Roman"/>
          <w:color w:val="000000" w:themeColor="text1"/>
          <w:sz w:val="20"/>
          <w:szCs w:val="20"/>
        </w:rPr>
      </w:pPr>
      <w:r w:rsidRPr="003859BE">
        <w:rPr>
          <w:rFonts w:ascii="Times New Roman" w:hAnsi="Times New Roman" w:cs="Times New Roman"/>
          <w:color w:val="000000" w:themeColor="text1"/>
          <w:sz w:val="20"/>
          <w:szCs w:val="20"/>
        </w:rPr>
        <w:t>Pořizování obrazových, zvukových či audiovizuálních záznamů ve škole a na školních akcích bez</w:t>
      </w:r>
      <w:r w:rsidR="00577522" w:rsidRPr="003859BE">
        <w:rPr>
          <w:rFonts w:ascii="Times New Roman" w:hAnsi="Times New Roman" w:cs="Times New Roman"/>
          <w:color w:val="000000" w:themeColor="text1"/>
          <w:sz w:val="20"/>
          <w:szCs w:val="20"/>
        </w:rPr>
        <w:t xml:space="preserve"> </w:t>
      </w:r>
      <w:r w:rsidRPr="003859BE">
        <w:rPr>
          <w:rFonts w:ascii="Times New Roman" w:hAnsi="Times New Roman" w:cs="Times New Roman"/>
          <w:color w:val="000000" w:themeColor="text1"/>
          <w:sz w:val="20"/>
          <w:szCs w:val="20"/>
        </w:rPr>
        <w:t>předchozího souhlasu dotčených osob a zaměstnance školy je zakázáno. Porušení tohoto pravidla</w:t>
      </w:r>
      <w:r w:rsidR="00577522" w:rsidRPr="003859BE">
        <w:rPr>
          <w:rFonts w:ascii="Times New Roman" w:hAnsi="Times New Roman" w:cs="Times New Roman"/>
          <w:color w:val="000000" w:themeColor="text1"/>
          <w:sz w:val="20"/>
          <w:szCs w:val="20"/>
        </w:rPr>
        <w:t xml:space="preserve"> </w:t>
      </w:r>
      <w:r w:rsidRPr="003859BE">
        <w:rPr>
          <w:rFonts w:ascii="Times New Roman" w:hAnsi="Times New Roman" w:cs="Times New Roman"/>
          <w:color w:val="000000" w:themeColor="text1"/>
          <w:sz w:val="20"/>
          <w:szCs w:val="20"/>
        </w:rPr>
        <w:t>může být posouzeno jako závažné porušení školního řádu, zejména pokud zasahuje do osobnostních</w:t>
      </w:r>
      <w:r w:rsidR="00577522" w:rsidRPr="003859BE">
        <w:rPr>
          <w:rFonts w:ascii="Times New Roman" w:hAnsi="Times New Roman" w:cs="Times New Roman"/>
          <w:color w:val="000000" w:themeColor="text1"/>
          <w:sz w:val="20"/>
          <w:szCs w:val="20"/>
        </w:rPr>
        <w:t xml:space="preserve"> </w:t>
      </w:r>
      <w:r w:rsidRPr="003859BE">
        <w:rPr>
          <w:rFonts w:ascii="Times New Roman" w:hAnsi="Times New Roman" w:cs="Times New Roman"/>
          <w:color w:val="000000" w:themeColor="text1"/>
          <w:sz w:val="20"/>
          <w:szCs w:val="20"/>
        </w:rPr>
        <w:t>práv, soukromí nebo bezpečnosti žáků a zaměstnanců.</w:t>
      </w:r>
    </w:p>
    <w:p w14:paraId="383F1B65" w14:textId="53EDFCC7" w:rsidR="00A7134D" w:rsidRPr="00577522" w:rsidRDefault="00A7134D" w:rsidP="00577522">
      <w:pPr>
        <w:spacing w:after="0" w:line="240" w:lineRule="auto"/>
        <w:jc w:val="both"/>
        <w:rPr>
          <w:rFonts w:ascii="Times New Roman" w:hAnsi="Times New Roman" w:cs="Times New Roman"/>
          <w:color w:val="FF0000"/>
          <w:sz w:val="20"/>
          <w:szCs w:val="20"/>
        </w:rPr>
      </w:pPr>
    </w:p>
    <w:p w14:paraId="71DB0B42" w14:textId="77777777" w:rsidR="005117E6" w:rsidRPr="00B1020B" w:rsidRDefault="005117E6" w:rsidP="005117E6">
      <w:pPr>
        <w:numPr>
          <w:ilvl w:val="0"/>
          <w:numId w:val="3"/>
        </w:numPr>
        <w:spacing w:after="0" w:line="240" w:lineRule="auto"/>
        <w:ind w:left="284" w:hanging="284"/>
        <w:jc w:val="both"/>
        <w:rPr>
          <w:rFonts w:ascii="Times New Roman" w:hAnsi="Times New Roman" w:cs="Times New Roman"/>
          <w:sz w:val="20"/>
          <w:szCs w:val="20"/>
        </w:rPr>
      </w:pPr>
      <w:r w:rsidRPr="00B1020B">
        <w:rPr>
          <w:rFonts w:ascii="Times New Roman" w:hAnsi="Times New Roman" w:cs="Times New Roman"/>
          <w:sz w:val="20"/>
          <w:szCs w:val="20"/>
        </w:rPr>
        <w:t>Žáci mají právo na ochranu před jakoukoli formou diskriminace a násilí, mají právo na vzdělání a svobodu myšlení, projevu, shromažďování, náboženství, na odpočinek a dodržování základních psychohygienických podmínek, mají právo být seznámeni se všemi předpisy se vztahem k jejich pobytu a činnosti ve škole.</w:t>
      </w:r>
    </w:p>
    <w:p w14:paraId="7B4BCEB9" w14:textId="77777777" w:rsidR="005117E6" w:rsidRPr="00670E1D" w:rsidRDefault="005117E6" w:rsidP="005117E6">
      <w:pPr>
        <w:spacing w:after="0" w:line="240" w:lineRule="auto"/>
        <w:ind w:left="284" w:hanging="284"/>
        <w:rPr>
          <w:rFonts w:ascii="Times New Roman" w:eastAsia="Times New Roman" w:hAnsi="Times New Roman" w:cs="Times New Roman"/>
          <w:sz w:val="20"/>
          <w:szCs w:val="20"/>
          <w:lang w:eastAsia="cs-CZ"/>
        </w:rPr>
      </w:pPr>
    </w:p>
    <w:p w14:paraId="3D489877" w14:textId="77777777" w:rsidR="005117E6" w:rsidRPr="00670E1D" w:rsidRDefault="005117E6" w:rsidP="005117E6">
      <w:pPr>
        <w:spacing w:after="0" w:line="240" w:lineRule="auto"/>
        <w:ind w:left="-360" w:firstLine="360"/>
        <w:rPr>
          <w:rFonts w:ascii="Times New Roman" w:eastAsia="Times New Roman" w:hAnsi="Times New Roman" w:cs="Times New Roman"/>
          <w:sz w:val="20"/>
          <w:szCs w:val="20"/>
          <w:lang w:eastAsia="cs-CZ"/>
        </w:rPr>
      </w:pPr>
    </w:p>
    <w:p w14:paraId="250DD504" w14:textId="77777777" w:rsidR="005117E6" w:rsidRPr="00670E1D" w:rsidRDefault="005117E6" w:rsidP="005117E6">
      <w:pPr>
        <w:spacing w:after="0" w:line="240" w:lineRule="auto"/>
        <w:ind w:left="-360" w:firstLine="360"/>
        <w:rPr>
          <w:rFonts w:ascii="Times New Roman" w:eastAsia="Times New Roman" w:hAnsi="Times New Roman" w:cs="Times New Roman"/>
          <w:b/>
          <w:sz w:val="20"/>
          <w:szCs w:val="20"/>
          <w:lang w:eastAsia="cs-CZ"/>
        </w:rPr>
      </w:pPr>
      <w:r w:rsidRPr="00670E1D">
        <w:rPr>
          <w:rFonts w:ascii="Times New Roman" w:eastAsia="Times New Roman" w:hAnsi="Times New Roman" w:cs="Times New Roman"/>
          <w:b/>
          <w:sz w:val="20"/>
          <w:szCs w:val="20"/>
          <w:lang w:eastAsia="cs-CZ"/>
        </w:rPr>
        <w:t>ZÁKONNÝ ZÁSTUPCE ŽÁKA MÁ PRÁVO</w:t>
      </w:r>
    </w:p>
    <w:p w14:paraId="1EB1AE61" w14:textId="77777777" w:rsidR="005117E6" w:rsidRPr="00670E1D" w:rsidRDefault="005117E6" w:rsidP="005117E6">
      <w:pPr>
        <w:numPr>
          <w:ilvl w:val="0"/>
          <w:numId w:val="5"/>
        </w:numPr>
        <w:spacing w:after="0" w:line="240" w:lineRule="auto"/>
        <w:ind w:left="360" w:right="-337"/>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informovat se o prospěchu a chování žáka v době pravidelných konzultací, třídních schůzek, úředních hodin školy nebo kdykoli mimo vyučování po předchozí domluvě s učitelkou, ředitelkou školy</w:t>
      </w:r>
    </w:p>
    <w:p w14:paraId="217B945C" w14:textId="77777777" w:rsidR="005117E6" w:rsidRPr="00670E1D" w:rsidRDefault="005117E6" w:rsidP="005117E6">
      <w:pPr>
        <w:numPr>
          <w:ilvl w:val="0"/>
          <w:numId w:val="5"/>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být přítomen vyučování po předchozí domluvě s učitelem</w:t>
      </w:r>
    </w:p>
    <w:p w14:paraId="1CF74E16" w14:textId="77777777" w:rsidR="005117E6" w:rsidRPr="00670E1D" w:rsidRDefault="005117E6" w:rsidP="005117E6">
      <w:pPr>
        <w:numPr>
          <w:ilvl w:val="0"/>
          <w:numId w:val="5"/>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být dostatečně dopředu a prokazatelným způsobem informován o zhoršení prospěchu nebo chování žáka</w:t>
      </w:r>
    </w:p>
    <w:p w14:paraId="567B7277" w14:textId="77777777" w:rsidR="005117E6" w:rsidRPr="00670E1D" w:rsidRDefault="005117E6" w:rsidP="005117E6">
      <w:pPr>
        <w:numPr>
          <w:ilvl w:val="0"/>
          <w:numId w:val="5"/>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vyjadřovat se ke všem rozhodnutím, která se týkají jich nebo jejich dětí</w:t>
      </w:r>
    </w:p>
    <w:p w14:paraId="58E31C37" w14:textId="77777777" w:rsidR="005117E6" w:rsidRPr="00670E1D" w:rsidRDefault="005117E6" w:rsidP="005117E6">
      <w:pPr>
        <w:numPr>
          <w:ilvl w:val="0"/>
          <w:numId w:val="5"/>
        </w:numPr>
        <w:spacing w:after="0" w:line="240" w:lineRule="auto"/>
        <w:ind w:left="284" w:hanging="284"/>
        <w:contextualSpacing/>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 xml:space="preserve"> požádat o přezkoumání výsledků hodnocení žáka</w:t>
      </w:r>
    </w:p>
    <w:p w14:paraId="1BBE53C8" w14:textId="77777777" w:rsidR="005117E6" w:rsidRPr="00670E1D" w:rsidRDefault="005117E6" w:rsidP="005117E6">
      <w:pPr>
        <w:numPr>
          <w:ilvl w:val="0"/>
          <w:numId w:val="5"/>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omluvit žáka z vyučování na dobu nezbytně nutnou</w:t>
      </w:r>
    </w:p>
    <w:p w14:paraId="6FA0E569" w14:textId="77777777" w:rsidR="005117E6" w:rsidRPr="00670E1D" w:rsidRDefault="005117E6" w:rsidP="005117E6">
      <w:pPr>
        <w:numPr>
          <w:ilvl w:val="0"/>
          <w:numId w:val="5"/>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využívat poradenských služeb, které škola poskytuje (primární prevenci SPJ, odbornou podporu při integraci žáků se SVP, v případě potřeby péči o nadané žáky a žáky dlouhodobě neprospívající)</w:t>
      </w:r>
    </w:p>
    <w:p w14:paraId="0A8DF179" w14:textId="77777777" w:rsidR="005117E6" w:rsidRPr="00670E1D" w:rsidRDefault="005117E6" w:rsidP="005117E6">
      <w:pPr>
        <w:numPr>
          <w:ilvl w:val="0"/>
          <w:numId w:val="5"/>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volit a být volen do školské rady</w:t>
      </w:r>
    </w:p>
    <w:p w14:paraId="02755A0B" w14:textId="77777777" w:rsidR="005117E6" w:rsidRPr="00670E1D" w:rsidRDefault="005117E6" w:rsidP="005117E6">
      <w:pPr>
        <w:spacing w:after="0" w:line="240" w:lineRule="auto"/>
        <w:rPr>
          <w:rFonts w:ascii="Times New Roman" w:eastAsia="Times New Roman" w:hAnsi="Times New Roman" w:cs="Times New Roman"/>
          <w:sz w:val="20"/>
          <w:szCs w:val="20"/>
          <w:lang w:eastAsia="cs-CZ"/>
        </w:rPr>
      </w:pPr>
    </w:p>
    <w:p w14:paraId="6B0C1C7A" w14:textId="77777777" w:rsidR="005117E6" w:rsidRPr="00670E1D" w:rsidRDefault="005117E6" w:rsidP="005117E6">
      <w:pPr>
        <w:spacing w:after="0" w:line="240" w:lineRule="auto"/>
        <w:rPr>
          <w:rFonts w:ascii="Times New Roman" w:eastAsia="Times New Roman" w:hAnsi="Times New Roman" w:cs="Times New Roman"/>
          <w:sz w:val="20"/>
          <w:szCs w:val="20"/>
          <w:lang w:eastAsia="cs-CZ"/>
        </w:rPr>
      </w:pPr>
    </w:p>
    <w:p w14:paraId="4AAD7546" w14:textId="77777777" w:rsidR="005117E6" w:rsidRPr="00670E1D" w:rsidRDefault="005117E6" w:rsidP="005117E6">
      <w:pPr>
        <w:numPr>
          <w:ilvl w:val="1"/>
          <w:numId w:val="13"/>
        </w:numPr>
        <w:tabs>
          <w:tab w:val="clear" w:pos="2538"/>
        </w:tabs>
        <w:spacing w:after="0" w:line="240" w:lineRule="auto"/>
        <w:ind w:left="426" w:hanging="426"/>
        <w:rPr>
          <w:rFonts w:ascii="Times New Roman" w:eastAsia="Times New Roman" w:hAnsi="Times New Roman" w:cs="Times New Roman"/>
          <w:sz w:val="28"/>
          <w:szCs w:val="24"/>
          <w:lang w:eastAsia="cs-CZ"/>
        </w:rPr>
      </w:pPr>
      <w:r w:rsidRPr="00670E1D">
        <w:rPr>
          <w:rFonts w:ascii="Times New Roman" w:eastAsia="Times New Roman" w:hAnsi="Times New Roman" w:cs="Times New Roman"/>
          <w:b/>
          <w:sz w:val="26"/>
          <w:szCs w:val="24"/>
          <w:lang w:eastAsia="cs-CZ"/>
        </w:rPr>
        <w:t>POVINNOSTI ŽÁKŮ, ZÁKONNÝCH ZÁSTUPCŮ A ZAMĚSTNANCŮ ŠKOLY</w:t>
      </w:r>
      <w:r w:rsidRPr="00670E1D">
        <w:rPr>
          <w:rFonts w:ascii="Times New Roman" w:eastAsia="Times New Roman" w:hAnsi="Times New Roman" w:cs="Times New Roman"/>
          <w:sz w:val="20"/>
          <w:szCs w:val="24"/>
          <w:lang w:eastAsia="cs-CZ"/>
        </w:rPr>
        <w:t xml:space="preserve"> </w:t>
      </w:r>
    </w:p>
    <w:p w14:paraId="7B78E00F" w14:textId="77777777" w:rsidR="005117E6" w:rsidRPr="00670E1D" w:rsidRDefault="005117E6" w:rsidP="005117E6">
      <w:pPr>
        <w:spacing w:after="0" w:line="240" w:lineRule="auto"/>
        <w:rPr>
          <w:rFonts w:ascii="Times New Roman" w:eastAsia="Times New Roman" w:hAnsi="Times New Roman" w:cs="Times New Roman"/>
          <w:sz w:val="20"/>
          <w:szCs w:val="20"/>
          <w:lang w:eastAsia="cs-CZ"/>
        </w:rPr>
      </w:pPr>
    </w:p>
    <w:p w14:paraId="67389349" w14:textId="77777777" w:rsidR="005117E6" w:rsidRPr="00670E1D" w:rsidRDefault="005117E6" w:rsidP="005117E6">
      <w:pPr>
        <w:spacing w:after="0" w:line="240" w:lineRule="auto"/>
        <w:ind w:left="-360" w:firstLine="360"/>
        <w:rPr>
          <w:rFonts w:ascii="Times New Roman" w:eastAsia="Times New Roman" w:hAnsi="Times New Roman" w:cs="Times New Roman"/>
          <w:b/>
          <w:sz w:val="20"/>
          <w:szCs w:val="20"/>
          <w:lang w:eastAsia="cs-CZ"/>
        </w:rPr>
      </w:pPr>
      <w:r w:rsidRPr="00670E1D">
        <w:rPr>
          <w:rFonts w:ascii="Times New Roman" w:eastAsia="Times New Roman" w:hAnsi="Times New Roman" w:cs="Times New Roman"/>
          <w:b/>
          <w:sz w:val="20"/>
          <w:szCs w:val="20"/>
          <w:lang w:eastAsia="cs-CZ"/>
        </w:rPr>
        <w:t>POVINNOST ŽÁKA</w:t>
      </w:r>
    </w:p>
    <w:p w14:paraId="007750D5" w14:textId="77777777" w:rsidR="005117E6" w:rsidRPr="00670E1D" w:rsidRDefault="005117E6" w:rsidP="005117E6">
      <w:pPr>
        <w:numPr>
          <w:ilvl w:val="0"/>
          <w:numId w:val="6"/>
        </w:numPr>
        <w:spacing w:after="0" w:line="240" w:lineRule="auto"/>
        <w:ind w:left="360"/>
        <w:rPr>
          <w:rFonts w:ascii="Times New Roman" w:eastAsia="Times New Roman" w:hAnsi="Times New Roman" w:cs="Times New Roman"/>
          <w:sz w:val="24"/>
          <w:szCs w:val="24"/>
          <w:lang w:eastAsia="cs-CZ"/>
        </w:rPr>
      </w:pPr>
      <w:r w:rsidRPr="00670E1D">
        <w:rPr>
          <w:rFonts w:ascii="Times New Roman" w:eastAsia="Times New Roman" w:hAnsi="Times New Roman" w:cs="Times New Roman"/>
          <w:sz w:val="20"/>
          <w:szCs w:val="24"/>
          <w:lang w:eastAsia="cs-CZ"/>
        </w:rPr>
        <w:t>řádně docházet do školy</w:t>
      </w:r>
    </w:p>
    <w:p w14:paraId="7C64B1C6" w14:textId="77777777" w:rsidR="005117E6" w:rsidRPr="00670E1D" w:rsidRDefault="005117E6" w:rsidP="005117E6">
      <w:pPr>
        <w:numPr>
          <w:ilvl w:val="0"/>
          <w:numId w:val="6"/>
        </w:numPr>
        <w:spacing w:after="0" w:line="240" w:lineRule="auto"/>
        <w:ind w:left="360"/>
        <w:rPr>
          <w:rFonts w:ascii="Times New Roman" w:eastAsia="Times New Roman" w:hAnsi="Times New Roman" w:cs="Times New Roman"/>
          <w:sz w:val="24"/>
          <w:szCs w:val="24"/>
          <w:lang w:eastAsia="cs-CZ"/>
        </w:rPr>
      </w:pPr>
      <w:r w:rsidRPr="00670E1D">
        <w:rPr>
          <w:rFonts w:ascii="Times New Roman" w:eastAsia="Times New Roman" w:hAnsi="Times New Roman" w:cs="Times New Roman"/>
          <w:sz w:val="20"/>
          <w:szCs w:val="24"/>
          <w:lang w:eastAsia="cs-CZ"/>
        </w:rPr>
        <w:t>řádně se v ní vzdělávat</w:t>
      </w:r>
    </w:p>
    <w:p w14:paraId="3E04F430" w14:textId="77777777" w:rsidR="005117E6" w:rsidRPr="00670E1D" w:rsidRDefault="005117E6" w:rsidP="005117E6">
      <w:pPr>
        <w:numPr>
          <w:ilvl w:val="0"/>
          <w:numId w:val="6"/>
        </w:numPr>
        <w:spacing w:after="0" w:line="240" w:lineRule="auto"/>
        <w:ind w:left="360"/>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dodržovat školní řád, řády ŠD a ŠJ, předpisy a pokyny školy k ochraně zdraví a bezpečnosti, s nimiž byli seznámeni</w:t>
      </w:r>
    </w:p>
    <w:p w14:paraId="5F18B32C" w14:textId="77777777" w:rsidR="005117E6" w:rsidRPr="00670E1D" w:rsidRDefault="005117E6" w:rsidP="005117E6">
      <w:pPr>
        <w:numPr>
          <w:ilvl w:val="0"/>
          <w:numId w:val="6"/>
        </w:numPr>
        <w:spacing w:after="0" w:line="240" w:lineRule="auto"/>
        <w:ind w:left="360"/>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0"/>
          <w:lang w:eastAsia="cs-CZ"/>
        </w:rPr>
        <w:t xml:space="preserve">chodit do školy pravidelně a včas podle rozvrhu hodin a účastnit se činností organizovaných školou </w:t>
      </w:r>
    </w:p>
    <w:p w14:paraId="519E81BD" w14:textId="77777777" w:rsidR="005117E6" w:rsidRPr="00670E1D" w:rsidRDefault="005117E6" w:rsidP="005117E6">
      <w:pPr>
        <w:numPr>
          <w:ilvl w:val="0"/>
          <w:numId w:val="6"/>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žák, který se opozdí do vyučování, se vyučujícímu řádně omluví</w:t>
      </w:r>
    </w:p>
    <w:p w14:paraId="48E418EF" w14:textId="77777777" w:rsidR="005117E6" w:rsidRPr="00670E1D" w:rsidRDefault="005117E6" w:rsidP="005117E6">
      <w:pPr>
        <w:numPr>
          <w:ilvl w:val="0"/>
          <w:numId w:val="6"/>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svou nepřítomnost ve škole doložit písemnou omluvenkou po návratu do školy</w:t>
      </w:r>
    </w:p>
    <w:p w14:paraId="719D6A87" w14:textId="77777777" w:rsidR="005117E6" w:rsidRPr="00670E1D" w:rsidRDefault="005117E6" w:rsidP="005117E6">
      <w:pPr>
        <w:numPr>
          <w:ilvl w:val="0"/>
          <w:numId w:val="6"/>
        </w:numPr>
        <w:spacing w:after="0" w:line="240" w:lineRule="auto"/>
        <w:ind w:left="360"/>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dodržovat předpisy a pokyny školy k ochraně zdraví a bezpečnosti, s nimiž byl seznámen</w:t>
      </w:r>
    </w:p>
    <w:p w14:paraId="3F0CB7DA" w14:textId="77777777" w:rsidR="005117E6" w:rsidRPr="00670E1D" w:rsidRDefault="005117E6" w:rsidP="005117E6">
      <w:pPr>
        <w:numPr>
          <w:ilvl w:val="0"/>
          <w:numId w:val="6"/>
        </w:numPr>
        <w:spacing w:after="0" w:line="240" w:lineRule="auto"/>
        <w:ind w:left="360"/>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plnit pokyny zaměstnanců školy vydané v souladu s právními předpisy a školním řádem</w:t>
      </w:r>
    </w:p>
    <w:p w14:paraId="65F5F4F1" w14:textId="77777777" w:rsidR="005117E6" w:rsidRPr="00670E1D" w:rsidRDefault="005117E6" w:rsidP="005117E6">
      <w:pPr>
        <w:numPr>
          <w:ilvl w:val="0"/>
          <w:numId w:val="6"/>
        </w:numPr>
        <w:spacing w:after="0" w:line="240" w:lineRule="auto"/>
        <w:ind w:left="360"/>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zacházet s učebnicemi a školními potřebami šetrně, udržovat své místo, třídu i ostatní prostory v čistotě a pořádku, nepoškozovat majetek školy a spolužáků, do školy nosit pouze věci potřebné k vyučování a podle rozvrhu hodin a pokynů pedagogů, za ostatní věci při poškození a ztrátě nenese škola odpovědnost</w:t>
      </w:r>
    </w:p>
    <w:p w14:paraId="27C2BE15" w14:textId="77777777" w:rsidR="005117E6" w:rsidRPr="00670E1D" w:rsidRDefault="005117E6" w:rsidP="005117E6">
      <w:pPr>
        <w:numPr>
          <w:ilvl w:val="0"/>
          <w:numId w:val="6"/>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chránit své zdraví i zdraví svých spolužáků; žákům jsou zakázány všechny činnosti, které jsou škodlivé fyzickému, psychickému a sociálnímu zdraví; je zakázáno nosit, držet, distribuovat a zneužívat návykové látky (drogy, alkohol, cigarety apod.) při všech činnostech školy; do školy a na všechny akce školy je zakázáno nosit předměty (např. zábavnou pyrotechniku, tiskoviny, ostré předměty), které nesouvisí s výukou a mohly by ohrozit zdraví a bezpečnost žáka nebo jiných osob</w:t>
      </w:r>
    </w:p>
    <w:p w14:paraId="7503011F" w14:textId="77777777" w:rsidR="005117E6" w:rsidRPr="00670E1D" w:rsidRDefault="005117E6" w:rsidP="005117E6">
      <w:pPr>
        <w:numPr>
          <w:ilvl w:val="0"/>
          <w:numId w:val="14"/>
        </w:numPr>
        <w:spacing w:after="0" w:line="240" w:lineRule="auto"/>
        <w:ind w:left="426" w:hanging="426"/>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mít při vyučování žákovskou knížku, její případné zapomenutí omluvit na začátku vyučovací hodiny (týká se i potřebných učebnic a pomůcek)</w:t>
      </w:r>
    </w:p>
    <w:p w14:paraId="0F4EE5C5" w14:textId="77777777" w:rsidR="005117E6" w:rsidRPr="00670E1D" w:rsidRDefault="005117E6" w:rsidP="005117E6">
      <w:pPr>
        <w:numPr>
          <w:ilvl w:val="0"/>
          <w:numId w:val="6"/>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4"/>
          <w:szCs w:val="24"/>
          <w:lang w:eastAsia="cs-CZ"/>
        </w:rPr>
        <w:t xml:space="preserve">v </w:t>
      </w:r>
      <w:r w:rsidRPr="00670E1D">
        <w:rPr>
          <w:rFonts w:ascii="Times New Roman" w:eastAsia="Times New Roman" w:hAnsi="Times New Roman" w:cs="Times New Roman"/>
          <w:sz w:val="20"/>
          <w:szCs w:val="20"/>
          <w:lang w:eastAsia="cs-CZ"/>
        </w:rPr>
        <w:t>době mimo vyučování žáci zůstávají ve škole jen se svolením vyučujících a pod jejich dohledem</w:t>
      </w:r>
    </w:p>
    <w:p w14:paraId="60D1726F" w14:textId="77777777" w:rsidR="005117E6" w:rsidRPr="00670E1D" w:rsidRDefault="005117E6" w:rsidP="005117E6">
      <w:pPr>
        <w:numPr>
          <w:ilvl w:val="0"/>
          <w:numId w:val="6"/>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dodržovat zásady slušného chování k zaměstnancům ve škole a ke spolužákům</w:t>
      </w:r>
    </w:p>
    <w:p w14:paraId="5E1FEB2F" w14:textId="77777777" w:rsidR="005117E6" w:rsidRPr="00670E1D" w:rsidRDefault="005117E6" w:rsidP="005117E6">
      <w:pPr>
        <w:numPr>
          <w:ilvl w:val="0"/>
          <w:numId w:val="6"/>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docházet do zájmových kroužků, pokud je přihlášen</w:t>
      </w:r>
    </w:p>
    <w:p w14:paraId="098E4245" w14:textId="77777777" w:rsidR="005117E6" w:rsidRPr="00670E1D" w:rsidRDefault="005117E6" w:rsidP="005117E6">
      <w:pPr>
        <w:numPr>
          <w:ilvl w:val="0"/>
          <w:numId w:val="6"/>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 xml:space="preserve">dbát o čistotu a pořádek a pomáhat při udržování pořádku ve škole a v jejím okolí </w:t>
      </w:r>
    </w:p>
    <w:p w14:paraId="3190FC87" w14:textId="77777777" w:rsidR="005117E6" w:rsidRPr="00670E1D" w:rsidRDefault="005117E6" w:rsidP="005117E6">
      <w:pPr>
        <w:numPr>
          <w:ilvl w:val="0"/>
          <w:numId w:val="6"/>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do sokolovny vstupovat pouze pod vedením učitele a přezout se do obuvi s protiskluznou podrážkou</w:t>
      </w:r>
    </w:p>
    <w:p w14:paraId="22348802" w14:textId="77777777" w:rsidR="005117E6" w:rsidRPr="00670E1D" w:rsidRDefault="005117E6" w:rsidP="005117E6">
      <w:pPr>
        <w:numPr>
          <w:ilvl w:val="0"/>
          <w:numId w:val="6"/>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v průběhu vyučování neopouštět budovu školy</w:t>
      </w:r>
    </w:p>
    <w:p w14:paraId="54527AB5" w14:textId="77777777" w:rsidR="005117E6" w:rsidRPr="00670E1D" w:rsidRDefault="005117E6" w:rsidP="005117E6">
      <w:pPr>
        <w:numPr>
          <w:ilvl w:val="0"/>
          <w:numId w:val="6"/>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oznámit okamžitě každý úraz učiteli, který vykonává dohled a ředitelce školy</w:t>
      </w:r>
    </w:p>
    <w:p w14:paraId="7B3A649E" w14:textId="77777777" w:rsidR="005117E6" w:rsidRPr="00670E1D" w:rsidRDefault="005117E6" w:rsidP="005117E6">
      <w:pPr>
        <w:numPr>
          <w:ilvl w:val="0"/>
          <w:numId w:val="6"/>
        </w:numPr>
        <w:spacing w:after="0" w:line="240" w:lineRule="auto"/>
        <w:ind w:left="360"/>
        <w:rPr>
          <w:rFonts w:ascii="Times New Roman" w:eastAsia="Times New Roman" w:hAnsi="Times New Roman" w:cs="Times New Roman"/>
          <w:sz w:val="24"/>
          <w:szCs w:val="24"/>
          <w:lang w:eastAsia="cs-CZ"/>
        </w:rPr>
      </w:pPr>
      <w:r w:rsidRPr="00670E1D">
        <w:rPr>
          <w:rFonts w:ascii="Times New Roman" w:eastAsia="Times New Roman" w:hAnsi="Times New Roman" w:cs="Times New Roman"/>
          <w:sz w:val="20"/>
          <w:szCs w:val="20"/>
          <w:lang w:eastAsia="cs-CZ"/>
        </w:rPr>
        <w:t>respektovat osobní svobodu ostatních žáků a chovat se k sobě navzájem ohleduplně; agresivitu, hrubé žertování nebo šikanu jinými dětmi okamžitě ohlásit třídní učitelce, metodičce prevence nebo ředitelce školy; jméno žáka nebude ostatním žákům sděleno; žáci mohou ke sdělení využít schránku důvěry umístěnou na chodbě školy</w:t>
      </w:r>
    </w:p>
    <w:p w14:paraId="0A32ECB3" w14:textId="77777777" w:rsidR="005117E6" w:rsidRPr="00670E1D" w:rsidRDefault="005117E6" w:rsidP="005117E6">
      <w:pPr>
        <w:numPr>
          <w:ilvl w:val="0"/>
          <w:numId w:val="6"/>
        </w:numPr>
        <w:spacing w:after="0" w:line="240" w:lineRule="auto"/>
        <w:ind w:left="284" w:hanging="284"/>
        <w:jc w:val="both"/>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zvláště hrubé slovní a úmyslné fyzické útoky žáka vůči pracovníkům školy se vždy považují za závažné porušení povinností stanovených školským zákonem.</w:t>
      </w:r>
    </w:p>
    <w:p w14:paraId="5EAF46B3" w14:textId="77777777" w:rsidR="005117E6" w:rsidRPr="00670E1D" w:rsidRDefault="005117E6" w:rsidP="005117E6">
      <w:pPr>
        <w:numPr>
          <w:ilvl w:val="0"/>
          <w:numId w:val="6"/>
        </w:numPr>
        <w:spacing w:after="0" w:line="240" w:lineRule="auto"/>
        <w:ind w:left="284" w:hanging="284"/>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při porušení povinností stanovených tímto školním řádem lze žákovi podle závažnosti udělit výchovné opatření</w:t>
      </w:r>
    </w:p>
    <w:p w14:paraId="0538194C" w14:textId="77777777" w:rsidR="005117E6" w:rsidRPr="00670E1D" w:rsidRDefault="005117E6" w:rsidP="005117E6">
      <w:pPr>
        <w:numPr>
          <w:ilvl w:val="0"/>
          <w:numId w:val="15"/>
        </w:numPr>
        <w:spacing w:after="0" w:line="240" w:lineRule="auto"/>
        <w:jc w:val="both"/>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lastRenderedPageBreak/>
        <w:t>napomenutí třídního učitele,</w:t>
      </w:r>
    </w:p>
    <w:p w14:paraId="542F2B09" w14:textId="77777777" w:rsidR="005117E6" w:rsidRPr="00670E1D" w:rsidRDefault="005117E6" w:rsidP="005117E6">
      <w:pPr>
        <w:numPr>
          <w:ilvl w:val="0"/>
          <w:numId w:val="15"/>
        </w:numPr>
        <w:spacing w:after="0" w:line="240" w:lineRule="auto"/>
        <w:jc w:val="both"/>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důtku třídního učitele,</w:t>
      </w:r>
    </w:p>
    <w:p w14:paraId="3092DB7A" w14:textId="77777777" w:rsidR="005117E6" w:rsidRPr="00670E1D" w:rsidRDefault="005117E6" w:rsidP="005117E6">
      <w:pPr>
        <w:numPr>
          <w:ilvl w:val="0"/>
          <w:numId w:val="15"/>
        </w:numPr>
        <w:spacing w:after="0" w:line="240" w:lineRule="auto"/>
        <w:jc w:val="both"/>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důtku ředitele školy.</w:t>
      </w:r>
    </w:p>
    <w:p w14:paraId="0CFA9DAE" w14:textId="77777777" w:rsidR="005117E6" w:rsidRPr="00670E1D" w:rsidRDefault="005117E6" w:rsidP="005117E6">
      <w:pPr>
        <w:spacing w:after="0" w:line="240" w:lineRule="auto"/>
        <w:jc w:val="both"/>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Škola neprodleně oznámí uložení napomenutí nebo důtky a jeho důvody prokazatelným způsobem žákovi a jeho zákonnému zástupci a zaznamená je do dokumentace školy.</w:t>
      </w:r>
    </w:p>
    <w:p w14:paraId="057FE532" w14:textId="77777777" w:rsidR="005117E6" w:rsidRPr="00670E1D" w:rsidRDefault="005117E6" w:rsidP="005117E6">
      <w:pPr>
        <w:spacing w:after="0" w:line="240" w:lineRule="auto"/>
        <w:ind w:left="-360" w:firstLine="360"/>
        <w:rPr>
          <w:rFonts w:ascii="Times New Roman" w:eastAsia="Times New Roman" w:hAnsi="Times New Roman" w:cs="Times New Roman"/>
          <w:sz w:val="20"/>
          <w:szCs w:val="20"/>
          <w:lang w:eastAsia="cs-CZ"/>
        </w:rPr>
      </w:pPr>
    </w:p>
    <w:p w14:paraId="1410D89A" w14:textId="77777777" w:rsidR="005117E6" w:rsidRPr="00670E1D" w:rsidRDefault="005117E6" w:rsidP="009A05F7">
      <w:pPr>
        <w:spacing w:after="0" w:line="240" w:lineRule="auto"/>
        <w:rPr>
          <w:rFonts w:ascii="Times New Roman" w:eastAsia="Times New Roman" w:hAnsi="Times New Roman" w:cs="Times New Roman"/>
          <w:sz w:val="20"/>
          <w:szCs w:val="20"/>
          <w:lang w:eastAsia="cs-CZ"/>
        </w:rPr>
      </w:pPr>
    </w:p>
    <w:p w14:paraId="65525227" w14:textId="77777777" w:rsidR="005117E6" w:rsidRPr="00670E1D" w:rsidRDefault="005117E6" w:rsidP="005117E6">
      <w:pPr>
        <w:spacing w:after="0" w:line="240" w:lineRule="auto"/>
        <w:ind w:left="-360" w:firstLine="360"/>
        <w:rPr>
          <w:rFonts w:ascii="Times New Roman" w:eastAsia="Times New Roman" w:hAnsi="Times New Roman" w:cs="Times New Roman"/>
          <w:b/>
          <w:sz w:val="20"/>
          <w:szCs w:val="20"/>
          <w:lang w:eastAsia="cs-CZ"/>
        </w:rPr>
      </w:pPr>
      <w:r w:rsidRPr="00670E1D">
        <w:rPr>
          <w:rFonts w:ascii="Times New Roman" w:eastAsia="Times New Roman" w:hAnsi="Times New Roman" w:cs="Times New Roman"/>
          <w:b/>
          <w:sz w:val="20"/>
          <w:szCs w:val="20"/>
          <w:lang w:eastAsia="cs-CZ"/>
        </w:rPr>
        <w:t>POVINNOSTI ZÁKONNÝCH ZÁSTUPCŮ</w:t>
      </w:r>
    </w:p>
    <w:p w14:paraId="22268394" w14:textId="77777777" w:rsidR="005117E6" w:rsidRPr="00670E1D" w:rsidRDefault="005117E6" w:rsidP="005117E6">
      <w:pPr>
        <w:numPr>
          <w:ilvl w:val="0"/>
          <w:numId w:val="2"/>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zajistit, aby žák docházel řádně do školy</w:t>
      </w:r>
    </w:p>
    <w:p w14:paraId="3A927D56" w14:textId="77777777" w:rsidR="005117E6" w:rsidRPr="00670E1D" w:rsidRDefault="005117E6" w:rsidP="005117E6">
      <w:pPr>
        <w:numPr>
          <w:ilvl w:val="0"/>
          <w:numId w:val="2"/>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v případě projednávání závažných skutečností, při nichž je přítomnost zákonných zástupců nezbytná, na písemné vyzvání ředitelky školy se osobně zúčastnit takového jednání</w:t>
      </w:r>
    </w:p>
    <w:p w14:paraId="20DF2B67" w14:textId="77777777" w:rsidR="005117E6" w:rsidRPr="00670E1D" w:rsidRDefault="005117E6" w:rsidP="005117E6">
      <w:pPr>
        <w:numPr>
          <w:ilvl w:val="0"/>
          <w:numId w:val="2"/>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informovat školu o změně zdravotní způsobilosti, o zdravotních potížích žáka nebo o jiných závažných</w:t>
      </w:r>
    </w:p>
    <w:p w14:paraId="2C90DC1F" w14:textId="77777777" w:rsidR="005117E6" w:rsidRPr="00670E1D" w:rsidRDefault="005117E6" w:rsidP="005117E6">
      <w:p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skutečnostech, které by mohly mít vliv na průběh vzdělávání</w:t>
      </w:r>
    </w:p>
    <w:p w14:paraId="4C595299" w14:textId="77777777" w:rsidR="005117E6" w:rsidRPr="00670E1D" w:rsidRDefault="005117E6" w:rsidP="005117E6">
      <w:pPr>
        <w:numPr>
          <w:ilvl w:val="0"/>
          <w:numId w:val="2"/>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omluvit písemně či telefonicky nepřítomnost svého dítěte nejpozději do 3 dnů</w:t>
      </w:r>
    </w:p>
    <w:p w14:paraId="19C2A069" w14:textId="77777777" w:rsidR="005117E6" w:rsidRPr="00670E1D" w:rsidRDefault="005117E6" w:rsidP="005117E6">
      <w:pPr>
        <w:numPr>
          <w:ilvl w:val="0"/>
          <w:numId w:val="2"/>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v případě plánované nepřítomnosti žáka ve škole požádají písemně o uvolnění ředitelku školy prostřednictvím třídního učitele</w:t>
      </w:r>
      <w:r w:rsidRPr="00670E1D">
        <w:rPr>
          <w:rFonts w:ascii="Times New Roman" w:eastAsia="Times New Roman" w:hAnsi="Times New Roman" w:cs="Times New Roman"/>
          <w:sz w:val="20"/>
          <w:szCs w:val="20"/>
          <w:lang w:eastAsia="cs-CZ"/>
        </w:rPr>
        <w:tab/>
      </w:r>
    </w:p>
    <w:p w14:paraId="5A90940A" w14:textId="77777777" w:rsidR="005117E6" w:rsidRPr="00670E1D" w:rsidRDefault="005117E6" w:rsidP="005117E6">
      <w:pPr>
        <w:numPr>
          <w:ilvl w:val="0"/>
          <w:numId w:val="2"/>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v případě odchodu žáka k lékaři v průběhu vyučování si dítě vyzvedne zákonný zástupce osobně nebo rodiče pošlou předem písemnou žádost o uvolnění s poznámkou, v níž přebírají za dítě zodpovědnost</w:t>
      </w:r>
    </w:p>
    <w:p w14:paraId="778C30CD" w14:textId="77777777" w:rsidR="005117E6" w:rsidRPr="00670E1D" w:rsidRDefault="005117E6" w:rsidP="005117E6">
      <w:pPr>
        <w:numPr>
          <w:ilvl w:val="0"/>
          <w:numId w:val="2"/>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pravidelně kontrolovat zápisy v žákovské knížce a deníčku, o své kontrole provádět záznam (podpis) na určeném místě v žákovské knížce nebo deníčku)</w:t>
      </w:r>
    </w:p>
    <w:p w14:paraId="58391B43" w14:textId="77777777" w:rsidR="005117E6" w:rsidRPr="00670E1D" w:rsidRDefault="005117E6" w:rsidP="005117E6">
      <w:pPr>
        <w:numPr>
          <w:ilvl w:val="0"/>
          <w:numId w:val="2"/>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 xml:space="preserve">kontrolu žákovské knížky svým podpisem potvrdit každý týden </w:t>
      </w:r>
    </w:p>
    <w:p w14:paraId="21D7BDAC" w14:textId="77777777" w:rsidR="005117E6" w:rsidRPr="00670E1D" w:rsidRDefault="005117E6" w:rsidP="005117E6">
      <w:pPr>
        <w:numPr>
          <w:ilvl w:val="0"/>
          <w:numId w:val="2"/>
        </w:num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uhradit škody zaviněné žákem</w:t>
      </w:r>
    </w:p>
    <w:p w14:paraId="6C942B46" w14:textId="172021AF" w:rsidR="005117E6" w:rsidRDefault="005117E6" w:rsidP="005117E6">
      <w:pPr>
        <w:numPr>
          <w:ilvl w:val="0"/>
          <w:numId w:val="2"/>
        </w:numPr>
        <w:spacing w:after="0" w:line="240" w:lineRule="auto"/>
        <w:ind w:left="360"/>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 xml:space="preserve">oznamovat škole údaje nezbytné pro školní matriku (§ 28 odst. </w:t>
      </w:r>
      <w:smartTag w:uri="urn:schemas-microsoft-com:office:smarttags" w:element="metricconverter">
        <w:smartTagPr>
          <w:attr w:name="ProductID" w:val="2 a"/>
        </w:smartTagPr>
        <w:r w:rsidRPr="00670E1D">
          <w:rPr>
            <w:rFonts w:ascii="Times New Roman" w:eastAsia="Times New Roman" w:hAnsi="Times New Roman" w:cs="Times New Roman"/>
            <w:sz w:val="20"/>
            <w:szCs w:val="24"/>
            <w:lang w:eastAsia="cs-CZ"/>
          </w:rPr>
          <w:t>2 a</w:t>
        </w:r>
      </w:smartTag>
      <w:r w:rsidRPr="00670E1D">
        <w:rPr>
          <w:rFonts w:ascii="Times New Roman" w:eastAsia="Times New Roman" w:hAnsi="Times New Roman" w:cs="Times New Roman"/>
          <w:sz w:val="20"/>
          <w:szCs w:val="24"/>
          <w:lang w:eastAsia="cs-CZ"/>
        </w:rPr>
        <w:t xml:space="preserve"> 3 školského zákona) a další údaje, které jsou podstatné pro průběh vzdělávání nebo bezpečnost žáka, a změny v těchto údajích</w:t>
      </w:r>
      <w:r w:rsidR="00D255BE">
        <w:rPr>
          <w:rFonts w:ascii="Times New Roman" w:eastAsia="Times New Roman" w:hAnsi="Times New Roman" w:cs="Times New Roman"/>
          <w:sz w:val="20"/>
          <w:szCs w:val="24"/>
          <w:lang w:eastAsia="cs-CZ"/>
        </w:rPr>
        <w:br/>
      </w:r>
    </w:p>
    <w:p w14:paraId="0341004F" w14:textId="22842E82" w:rsidR="00CF1DE3" w:rsidRPr="003859BE" w:rsidRDefault="00CF1DE3" w:rsidP="00CF1DE3">
      <w:pPr>
        <w:spacing w:after="0" w:line="240" w:lineRule="auto"/>
        <w:jc w:val="both"/>
        <w:rPr>
          <w:rFonts w:ascii="Times New Roman" w:eastAsia="Times New Roman" w:hAnsi="Times New Roman"/>
          <w:color w:val="000000" w:themeColor="text1"/>
          <w:sz w:val="20"/>
          <w:szCs w:val="20"/>
          <w:lang w:eastAsia="cs-CZ"/>
        </w:rPr>
      </w:pPr>
      <w:r w:rsidRPr="003859BE">
        <w:rPr>
          <w:rFonts w:ascii="Times New Roman" w:hAnsi="Times New Roman"/>
          <w:b/>
          <w:bCs/>
          <w:color w:val="000000" w:themeColor="text1"/>
          <w:sz w:val="20"/>
          <w:szCs w:val="20"/>
        </w:rPr>
        <w:t>BEZPEČNOSTNÍ OPATŘENÍ – POHYB KOČÁRKŮ VE ŠKOLE</w:t>
      </w:r>
    </w:p>
    <w:p w14:paraId="6FB58FA4" w14:textId="77B46E80" w:rsidR="00CF1DE3" w:rsidRPr="003859BE" w:rsidRDefault="00CF1DE3" w:rsidP="00CF1DE3">
      <w:pPr>
        <w:numPr>
          <w:ilvl w:val="0"/>
          <w:numId w:val="45"/>
        </w:numPr>
        <w:spacing w:after="0" w:line="240" w:lineRule="auto"/>
        <w:ind w:left="284" w:hanging="284"/>
        <w:rPr>
          <w:rFonts w:ascii="Times New Roman" w:eastAsia="Times New Roman" w:hAnsi="Times New Roman" w:cs="Times New Roman"/>
          <w:color w:val="000000" w:themeColor="text1"/>
          <w:sz w:val="20"/>
          <w:szCs w:val="20"/>
          <w:lang w:eastAsia="cs-CZ"/>
        </w:rPr>
      </w:pPr>
      <w:r w:rsidRPr="003859BE">
        <w:rPr>
          <w:rFonts w:ascii="Times New Roman" w:hAnsi="Times New Roman" w:cs="Times New Roman"/>
          <w:color w:val="000000" w:themeColor="text1"/>
          <w:sz w:val="20"/>
          <w:szCs w:val="20"/>
        </w:rPr>
        <w:t xml:space="preserve">Z důvodu zajištění bezpečnosti osob a požární ochrany </w:t>
      </w:r>
      <w:r w:rsidRPr="003859BE">
        <w:rPr>
          <w:rFonts w:ascii="Times New Roman" w:hAnsi="Times New Roman" w:cs="Times New Roman"/>
          <w:b/>
          <w:bCs/>
          <w:color w:val="000000" w:themeColor="text1"/>
          <w:sz w:val="20"/>
          <w:szCs w:val="20"/>
        </w:rPr>
        <w:t>není dovoleno vjíždět s dětskými kočárky do budovy školy ani je v budově odkládat.</w:t>
      </w:r>
    </w:p>
    <w:p w14:paraId="23548895" w14:textId="77777777" w:rsidR="00CF1DE3" w:rsidRPr="003859BE" w:rsidRDefault="00CF1DE3" w:rsidP="00CF1DE3">
      <w:pPr>
        <w:numPr>
          <w:ilvl w:val="0"/>
          <w:numId w:val="45"/>
        </w:numPr>
        <w:spacing w:after="0" w:line="240" w:lineRule="auto"/>
        <w:ind w:left="284" w:hanging="284"/>
        <w:rPr>
          <w:rFonts w:ascii="Times New Roman" w:eastAsia="Times New Roman" w:hAnsi="Times New Roman" w:cs="Times New Roman"/>
          <w:color w:val="000000" w:themeColor="text1"/>
          <w:sz w:val="20"/>
          <w:szCs w:val="20"/>
          <w:lang w:eastAsia="cs-CZ"/>
        </w:rPr>
      </w:pPr>
      <w:r w:rsidRPr="003859BE">
        <w:rPr>
          <w:rFonts w:ascii="Times New Roman" w:hAnsi="Times New Roman" w:cs="Times New Roman"/>
          <w:color w:val="000000" w:themeColor="text1"/>
          <w:sz w:val="20"/>
          <w:szCs w:val="20"/>
        </w:rPr>
        <w:t xml:space="preserve">Chodby, schodiště, vstupní prostory a další komunikační prostory, které jsou součástí únikových cest, musí zůstat </w:t>
      </w:r>
      <w:r w:rsidRPr="003859BE">
        <w:rPr>
          <w:rFonts w:ascii="Times New Roman" w:hAnsi="Times New Roman" w:cs="Times New Roman"/>
          <w:b/>
          <w:bCs/>
          <w:color w:val="000000" w:themeColor="text1"/>
          <w:sz w:val="20"/>
          <w:szCs w:val="20"/>
        </w:rPr>
        <w:t>trvale volné a průchodné</w:t>
      </w:r>
      <w:r w:rsidRPr="003859BE">
        <w:rPr>
          <w:rFonts w:ascii="Times New Roman" w:hAnsi="Times New Roman" w:cs="Times New Roman"/>
          <w:color w:val="000000" w:themeColor="text1"/>
          <w:sz w:val="20"/>
          <w:szCs w:val="20"/>
        </w:rPr>
        <w:t>, aby nebyla omezena nebo ohrožena evakuace osob ani provedení záchranných prací.</w:t>
      </w:r>
    </w:p>
    <w:p w14:paraId="7D088C39" w14:textId="60002EAB" w:rsidR="00CF1DE3" w:rsidRPr="003859BE" w:rsidRDefault="00CF1DE3" w:rsidP="00CF1DE3">
      <w:pPr>
        <w:numPr>
          <w:ilvl w:val="0"/>
          <w:numId w:val="45"/>
        </w:numPr>
        <w:spacing w:after="0" w:line="240" w:lineRule="auto"/>
        <w:ind w:left="284" w:hanging="284"/>
        <w:rPr>
          <w:rFonts w:ascii="Times New Roman" w:eastAsia="Times New Roman" w:hAnsi="Times New Roman" w:cs="Times New Roman"/>
          <w:color w:val="000000" w:themeColor="text1"/>
          <w:sz w:val="20"/>
          <w:szCs w:val="20"/>
          <w:lang w:eastAsia="cs-CZ"/>
        </w:rPr>
      </w:pPr>
      <w:r w:rsidRPr="003859BE">
        <w:rPr>
          <w:rFonts w:ascii="Times New Roman" w:hAnsi="Times New Roman" w:cs="Times New Roman"/>
          <w:color w:val="000000" w:themeColor="text1"/>
          <w:sz w:val="20"/>
          <w:szCs w:val="20"/>
        </w:rPr>
        <w:t>Zákaz se vztahuje na všechny osoby vstupující do budovy školy. Kočárky je nutné ponechat na místě k tomu určeném mimo únikové cesty a komunikační prostory budovy.</w:t>
      </w:r>
    </w:p>
    <w:p w14:paraId="4BF86D94" w14:textId="77777777" w:rsidR="00CF1DE3" w:rsidRPr="003859BE" w:rsidRDefault="00CF1DE3" w:rsidP="00CF1DE3">
      <w:pPr>
        <w:numPr>
          <w:ilvl w:val="0"/>
          <w:numId w:val="45"/>
        </w:numPr>
        <w:spacing w:after="0" w:line="240" w:lineRule="auto"/>
        <w:ind w:left="284" w:hanging="284"/>
        <w:rPr>
          <w:rFonts w:ascii="Times New Roman" w:eastAsia="Times New Roman" w:hAnsi="Times New Roman" w:cs="Times New Roman"/>
          <w:color w:val="000000" w:themeColor="text1"/>
          <w:sz w:val="20"/>
          <w:szCs w:val="20"/>
          <w:lang w:eastAsia="cs-CZ"/>
        </w:rPr>
      </w:pPr>
      <w:r w:rsidRPr="003859BE">
        <w:rPr>
          <w:rFonts w:ascii="Times New Roman" w:hAnsi="Times New Roman" w:cs="Times New Roman"/>
          <w:color w:val="000000" w:themeColor="text1"/>
          <w:sz w:val="20"/>
          <w:szCs w:val="20"/>
        </w:rPr>
        <w:t>Kočárky je možné odložit v krytém prostoru u vstupu do budovy školy. Kočárky musí být umístěny tak, aby neohrožovaly bezpečnost osob a neomezovaly ani neznemožňovaly průchod komunikačními prostory a únikovými cestami budovy.</w:t>
      </w:r>
    </w:p>
    <w:p w14:paraId="14909ECF" w14:textId="77777777" w:rsidR="00CF1DE3" w:rsidRPr="003859BE" w:rsidRDefault="00CF1DE3" w:rsidP="00CF1DE3">
      <w:pPr>
        <w:numPr>
          <w:ilvl w:val="0"/>
          <w:numId w:val="45"/>
        </w:numPr>
        <w:spacing w:after="0" w:line="240" w:lineRule="auto"/>
        <w:ind w:left="284" w:hanging="284"/>
        <w:rPr>
          <w:rFonts w:ascii="Times New Roman" w:eastAsia="Times New Roman" w:hAnsi="Times New Roman" w:cs="Times New Roman"/>
          <w:color w:val="000000" w:themeColor="text1"/>
          <w:sz w:val="20"/>
          <w:szCs w:val="20"/>
          <w:lang w:eastAsia="cs-CZ"/>
        </w:rPr>
      </w:pPr>
      <w:r w:rsidRPr="003859BE">
        <w:rPr>
          <w:rFonts w:ascii="Times New Roman" w:hAnsi="Times New Roman" w:cs="Times New Roman"/>
          <w:color w:val="000000" w:themeColor="text1"/>
          <w:sz w:val="20"/>
          <w:szCs w:val="20"/>
        </w:rPr>
        <w:t>Únikové cesty a komunikační prostory musí zůstat trvale volné a průchodné.</w:t>
      </w:r>
    </w:p>
    <w:p w14:paraId="0B292F16" w14:textId="77777777" w:rsidR="00CF1DE3" w:rsidRPr="003859BE" w:rsidRDefault="00CF1DE3" w:rsidP="00CF1DE3">
      <w:pPr>
        <w:spacing w:after="0" w:line="240" w:lineRule="auto"/>
        <w:jc w:val="both"/>
        <w:rPr>
          <w:rFonts w:eastAsia="Times New Roman"/>
          <w:b/>
          <w:color w:val="000000" w:themeColor="text1"/>
          <w:szCs w:val="24"/>
          <w:lang w:eastAsia="cs-CZ"/>
        </w:rPr>
      </w:pPr>
    </w:p>
    <w:p w14:paraId="2285D4CA" w14:textId="77777777" w:rsidR="00CF1DE3" w:rsidRPr="00670E1D" w:rsidRDefault="00CF1DE3" w:rsidP="005117E6">
      <w:pPr>
        <w:numPr>
          <w:ilvl w:val="0"/>
          <w:numId w:val="2"/>
        </w:numPr>
        <w:spacing w:after="0" w:line="240" w:lineRule="auto"/>
        <w:ind w:left="360"/>
        <w:rPr>
          <w:rFonts w:ascii="Times New Roman" w:eastAsia="Times New Roman" w:hAnsi="Times New Roman" w:cs="Times New Roman"/>
          <w:sz w:val="20"/>
          <w:szCs w:val="24"/>
          <w:lang w:eastAsia="cs-CZ"/>
        </w:rPr>
      </w:pPr>
    </w:p>
    <w:p w14:paraId="0B4D1AB0" w14:textId="77777777" w:rsidR="005117E6" w:rsidRPr="00670E1D" w:rsidRDefault="005117E6" w:rsidP="005117E6">
      <w:pPr>
        <w:spacing w:after="0" w:line="240" w:lineRule="auto"/>
        <w:rPr>
          <w:rFonts w:ascii="Times New Roman" w:eastAsia="Times New Roman" w:hAnsi="Times New Roman" w:cs="Times New Roman"/>
          <w:sz w:val="20"/>
          <w:szCs w:val="20"/>
          <w:lang w:eastAsia="cs-CZ"/>
        </w:rPr>
      </w:pPr>
    </w:p>
    <w:p w14:paraId="280587F6" w14:textId="77777777" w:rsidR="005117E6" w:rsidRPr="00670E1D" w:rsidRDefault="005117E6" w:rsidP="005117E6">
      <w:pPr>
        <w:spacing w:after="0" w:line="240" w:lineRule="auto"/>
        <w:ind w:left="708"/>
        <w:jc w:val="center"/>
        <w:rPr>
          <w:rFonts w:ascii="Times New Roman" w:eastAsia="Times New Roman" w:hAnsi="Times New Roman" w:cs="Times New Roman"/>
          <w:b/>
          <w:sz w:val="26"/>
          <w:szCs w:val="24"/>
          <w:lang w:eastAsia="cs-CZ"/>
        </w:rPr>
      </w:pPr>
      <w:r w:rsidRPr="00670E1D">
        <w:rPr>
          <w:rFonts w:ascii="Times New Roman" w:eastAsia="Times New Roman" w:hAnsi="Times New Roman" w:cs="Times New Roman"/>
          <w:b/>
          <w:sz w:val="26"/>
          <w:szCs w:val="24"/>
          <w:lang w:eastAsia="cs-CZ"/>
        </w:rPr>
        <w:t>C. PRAVIDLA VZÁJEMNÝCH VZTAHŮ SE ZAMĚSTNANCI VE ŠKOLE</w:t>
      </w:r>
    </w:p>
    <w:p w14:paraId="773DC0C8" w14:textId="77777777" w:rsidR="005117E6" w:rsidRPr="00670E1D" w:rsidRDefault="005117E6" w:rsidP="005117E6">
      <w:pPr>
        <w:spacing w:after="0" w:line="240" w:lineRule="auto"/>
        <w:ind w:left="708"/>
        <w:jc w:val="center"/>
        <w:rPr>
          <w:rFonts w:ascii="Times New Roman" w:eastAsia="Times New Roman" w:hAnsi="Times New Roman" w:cs="Times New Roman"/>
          <w:b/>
          <w:sz w:val="26"/>
          <w:szCs w:val="24"/>
          <w:lang w:eastAsia="cs-CZ"/>
        </w:rPr>
      </w:pPr>
    </w:p>
    <w:p w14:paraId="17199F63" w14:textId="3735C30E" w:rsidR="005117E6" w:rsidRPr="00670E1D" w:rsidRDefault="005117E6" w:rsidP="005117E6">
      <w:pPr>
        <w:numPr>
          <w:ilvl w:val="0"/>
          <w:numId w:val="17"/>
        </w:numPr>
        <w:spacing w:after="0" w:line="240" w:lineRule="auto"/>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Zákonný zástupce žáka je povinen omluvit důvody nepřítomnosti žáka ve vyučování nejpozději do 3 kalendářních dnů od počátku nepřítomnosti žáka</w:t>
      </w:r>
      <w:r w:rsidR="00577522">
        <w:rPr>
          <w:rFonts w:ascii="Times New Roman" w:eastAsia="Times New Roman" w:hAnsi="Times New Roman" w:cs="Times New Roman"/>
          <w:sz w:val="20"/>
          <w:szCs w:val="20"/>
          <w:lang w:eastAsia="cs-CZ"/>
        </w:rPr>
        <w:t>:</w:t>
      </w:r>
    </w:p>
    <w:p w14:paraId="48520476" w14:textId="3EA2046F" w:rsidR="00EB5D00" w:rsidRDefault="005117E6" w:rsidP="00EB5D00">
      <w:pPr>
        <w:numPr>
          <w:ilvl w:val="0"/>
          <w:numId w:val="18"/>
        </w:numPr>
        <w:spacing w:after="0" w:line="240" w:lineRule="auto"/>
        <w:rPr>
          <w:rFonts w:ascii="Times New Roman" w:eastAsia="Times New Roman" w:hAnsi="Times New Roman" w:cs="Times New Roman"/>
          <w:sz w:val="20"/>
          <w:szCs w:val="20"/>
          <w:lang w:eastAsia="cs-CZ"/>
        </w:rPr>
      </w:pPr>
      <w:proofErr w:type="gramStart"/>
      <w:r w:rsidRPr="00670E1D">
        <w:rPr>
          <w:rFonts w:ascii="Times New Roman" w:eastAsia="Times New Roman" w:hAnsi="Times New Roman" w:cs="Times New Roman"/>
          <w:sz w:val="20"/>
          <w:szCs w:val="20"/>
          <w:lang w:eastAsia="cs-CZ"/>
        </w:rPr>
        <w:t>ústně - osobně</w:t>
      </w:r>
      <w:proofErr w:type="gramEnd"/>
      <w:r w:rsidRPr="00670E1D">
        <w:rPr>
          <w:rFonts w:ascii="Times New Roman" w:eastAsia="Times New Roman" w:hAnsi="Times New Roman" w:cs="Times New Roman"/>
          <w:sz w:val="20"/>
          <w:szCs w:val="20"/>
          <w:lang w:eastAsia="cs-CZ"/>
        </w:rPr>
        <w:t xml:space="preserve"> nebo telefonicky na čísle </w:t>
      </w:r>
      <w:r w:rsidR="00EB5D00">
        <w:rPr>
          <w:rFonts w:ascii="Times New Roman" w:eastAsia="Times New Roman" w:hAnsi="Times New Roman" w:cs="Times New Roman"/>
          <w:b/>
          <w:sz w:val="20"/>
          <w:szCs w:val="20"/>
          <w:lang w:eastAsia="cs-CZ"/>
        </w:rPr>
        <w:t>773 564 201</w:t>
      </w:r>
      <w:r w:rsidR="00EB5D00">
        <w:rPr>
          <w:rFonts w:ascii="Times New Roman" w:eastAsia="Times New Roman" w:hAnsi="Times New Roman" w:cs="Times New Roman"/>
          <w:sz w:val="20"/>
          <w:szCs w:val="20"/>
          <w:lang w:eastAsia="cs-CZ"/>
        </w:rPr>
        <w:t>, emailem na adresu třídní učitelky</w:t>
      </w:r>
    </w:p>
    <w:p w14:paraId="33159533" w14:textId="00543C97" w:rsidR="00577522" w:rsidRPr="003859BE" w:rsidRDefault="00577522" w:rsidP="00EB5D00">
      <w:pPr>
        <w:numPr>
          <w:ilvl w:val="0"/>
          <w:numId w:val="18"/>
        </w:numPr>
        <w:spacing w:after="0" w:line="240" w:lineRule="auto"/>
        <w:rPr>
          <w:rFonts w:ascii="Times New Roman" w:eastAsia="Times New Roman" w:hAnsi="Times New Roman" w:cs="Times New Roman"/>
          <w:color w:val="000000" w:themeColor="text1"/>
          <w:sz w:val="20"/>
          <w:szCs w:val="20"/>
          <w:lang w:eastAsia="cs-CZ"/>
        </w:rPr>
      </w:pPr>
      <w:r w:rsidRPr="003859BE">
        <w:rPr>
          <w:rFonts w:ascii="Times New Roman" w:eastAsia="Times New Roman" w:hAnsi="Times New Roman" w:cs="Times New Roman"/>
          <w:color w:val="000000" w:themeColor="text1"/>
          <w:sz w:val="20"/>
          <w:szCs w:val="20"/>
          <w:lang w:eastAsia="cs-CZ"/>
        </w:rPr>
        <w:t xml:space="preserve">ve </w:t>
      </w:r>
      <w:proofErr w:type="gramStart"/>
      <w:r w:rsidRPr="003859BE">
        <w:rPr>
          <w:rFonts w:ascii="Times New Roman" w:eastAsia="Times New Roman" w:hAnsi="Times New Roman" w:cs="Times New Roman"/>
          <w:color w:val="000000" w:themeColor="text1"/>
          <w:sz w:val="20"/>
          <w:szCs w:val="20"/>
          <w:lang w:eastAsia="cs-CZ"/>
        </w:rPr>
        <w:t>školním  informačním</w:t>
      </w:r>
      <w:proofErr w:type="gramEnd"/>
      <w:r w:rsidRPr="003859BE">
        <w:rPr>
          <w:rFonts w:ascii="Times New Roman" w:eastAsia="Times New Roman" w:hAnsi="Times New Roman" w:cs="Times New Roman"/>
          <w:color w:val="000000" w:themeColor="text1"/>
          <w:sz w:val="20"/>
          <w:szCs w:val="20"/>
          <w:lang w:eastAsia="cs-CZ"/>
        </w:rPr>
        <w:t xml:space="preserve"> systému Bakaláři</w:t>
      </w:r>
    </w:p>
    <w:p w14:paraId="39235AA7" w14:textId="77777777" w:rsidR="005117E6" w:rsidRPr="00670E1D" w:rsidRDefault="005117E6" w:rsidP="005117E6">
      <w:pPr>
        <w:numPr>
          <w:ilvl w:val="0"/>
          <w:numId w:val="18"/>
        </w:numPr>
        <w:spacing w:after="0" w:line="240" w:lineRule="auto"/>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 xml:space="preserve">písemně do ŽK nebo deníčku </w:t>
      </w:r>
    </w:p>
    <w:p w14:paraId="1C599CD9" w14:textId="77777777" w:rsidR="005117E6" w:rsidRPr="00670E1D" w:rsidRDefault="005117E6" w:rsidP="005117E6">
      <w:pPr>
        <w:numPr>
          <w:ilvl w:val="0"/>
          <w:numId w:val="17"/>
        </w:numPr>
        <w:spacing w:after="0" w:line="240" w:lineRule="auto"/>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Po dobu neomluvené docházky hradí zákonní zástupci náklady na stravování, pokud je žák ke školnímu stravování přihlášen.</w:t>
      </w:r>
    </w:p>
    <w:p w14:paraId="34E3050D" w14:textId="77777777" w:rsidR="005117E6" w:rsidRPr="00670E1D" w:rsidRDefault="005117E6" w:rsidP="005117E6">
      <w:pPr>
        <w:numPr>
          <w:ilvl w:val="0"/>
          <w:numId w:val="17"/>
        </w:numPr>
        <w:spacing w:after="0" w:line="240" w:lineRule="auto"/>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Po návratu žáka do školy je jeho nepřítomnost (absence) omluvena písemně na omluvném listu v ŽK.</w:t>
      </w:r>
    </w:p>
    <w:p w14:paraId="0445A3DC" w14:textId="77777777" w:rsidR="005117E6" w:rsidRPr="00670E1D" w:rsidRDefault="005117E6" w:rsidP="005117E6">
      <w:pPr>
        <w:spacing w:after="0" w:line="240" w:lineRule="auto"/>
        <w:ind w:left="72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Omluvu podepisuje zákonný zástupce žáka.</w:t>
      </w:r>
    </w:p>
    <w:p w14:paraId="7EABE41E" w14:textId="77777777" w:rsidR="005117E6" w:rsidRPr="00670E1D" w:rsidRDefault="005117E6" w:rsidP="005117E6">
      <w:pPr>
        <w:numPr>
          <w:ilvl w:val="0"/>
          <w:numId w:val="17"/>
        </w:numPr>
        <w:spacing w:after="0" w:line="240" w:lineRule="auto"/>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Omluvenku předloží žák třídní učitelce ihned po návratu do školy.</w:t>
      </w:r>
    </w:p>
    <w:p w14:paraId="235B51C1" w14:textId="77777777" w:rsidR="005117E6" w:rsidRPr="00670E1D" w:rsidRDefault="005117E6" w:rsidP="005117E6">
      <w:pPr>
        <w:numPr>
          <w:ilvl w:val="0"/>
          <w:numId w:val="17"/>
        </w:numPr>
        <w:spacing w:after="0" w:line="240" w:lineRule="auto"/>
        <w:ind w:left="540" w:hanging="18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Při podezření na neomluvenou absenci si třídní učitelka nebo jiný vyučující může vyžádat prostřednictvím zákonných zástupců žáka lékařské potvrzení</w:t>
      </w:r>
    </w:p>
    <w:p w14:paraId="015C2086" w14:textId="77777777" w:rsidR="005117E6" w:rsidRPr="00670E1D" w:rsidRDefault="005117E6" w:rsidP="005117E6">
      <w:pPr>
        <w:numPr>
          <w:ilvl w:val="0"/>
          <w:numId w:val="17"/>
        </w:numPr>
        <w:spacing w:after="0" w:line="240" w:lineRule="auto"/>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Uvolňování žáků při absenci známé předem:</w:t>
      </w:r>
    </w:p>
    <w:p w14:paraId="46586C20" w14:textId="77777777" w:rsidR="005117E6" w:rsidRPr="00670E1D" w:rsidRDefault="005117E6" w:rsidP="005117E6">
      <w:pPr>
        <w:numPr>
          <w:ilvl w:val="1"/>
          <w:numId w:val="16"/>
        </w:numPr>
        <w:spacing w:after="0" w:line="240" w:lineRule="auto"/>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na dobu více vyučovacích dnů uvolňuje třídní učitelka na žádost zákonných zástupců – žádost i povolení může být ústní</w:t>
      </w:r>
    </w:p>
    <w:p w14:paraId="4938F15A" w14:textId="77777777" w:rsidR="005117E6" w:rsidRPr="00670E1D" w:rsidRDefault="005117E6" w:rsidP="005117E6">
      <w:pPr>
        <w:numPr>
          <w:ilvl w:val="1"/>
          <w:numId w:val="16"/>
        </w:numPr>
        <w:spacing w:after="0" w:line="240" w:lineRule="auto"/>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rodiče jsou však povinni absenci žáka po návratu do školy řádně písemně omluvit v ŽK</w:t>
      </w:r>
    </w:p>
    <w:p w14:paraId="288FD3F3" w14:textId="43190B51" w:rsidR="005117E6" w:rsidRPr="00670E1D" w:rsidRDefault="005117E6" w:rsidP="005117E6">
      <w:pPr>
        <w:numPr>
          <w:ilvl w:val="0"/>
          <w:numId w:val="17"/>
        </w:numPr>
        <w:spacing w:after="0" w:line="240" w:lineRule="auto"/>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 xml:space="preserve">V průběhu vyučování uvolňuje třídní učitelka. Žák je uvolněn z vyučování po předložení písemné žádosti zákonného zástupce. </w:t>
      </w:r>
      <w:r w:rsidRPr="003859BE">
        <w:rPr>
          <w:rFonts w:ascii="Times New Roman" w:eastAsia="Times New Roman" w:hAnsi="Times New Roman" w:cs="Times New Roman"/>
          <w:color w:val="000000" w:themeColor="text1"/>
          <w:sz w:val="20"/>
          <w:szCs w:val="20"/>
          <w:lang w:eastAsia="cs-CZ"/>
        </w:rPr>
        <w:t>Na základě této žádosti bude žák uvolněn během vyučování a ze školy</w:t>
      </w:r>
      <w:r w:rsidR="00577522" w:rsidRPr="003859BE">
        <w:rPr>
          <w:rFonts w:ascii="Times New Roman" w:eastAsia="Times New Roman" w:hAnsi="Times New Roman" w:cs="Times New Roman"/>
          <w:color w:val="000000" w:themeColor="text1"/>
          <w:sz w:val="20"/>
          <w:szCs w:val="20"/>
          <w:lang w:eastAsia="cs-CZ"/>
        </w:rPr>
        <w:t xml:space="preserve"> odejde v </w:t>
      </w:r>
      <w:r w:rsidRPr="003859BE">
        <w:rPr>
          <w:rFonts w:ascii="Times New Roman" w:eastAsia="Times New Roman" w:hAnsi="Times New Roman" w:cs="Times New Roman"/>
          <w:color w:val="000000" w:themeColor="text1"/>
          <w:sz w:val="20"/>
          <w:szCs w:val="20"/>
          <w:lang w:eastAsia="cs-CZ"/>
        </w:rPr>
        <w:t>doprovodu osoby uvedené v žádosti</w:t>
      </w:r>
      <w:r w:rsidRPr="00670E1D">
        <w:rPr>
          <w:rFonts w:ascii="Times New Roman" w:eastAsia="Times New Roman" w:hAnsi="Times New Roman" w:cs="Times New Roman"/>
          <w:sz w:val="20"/>
          <w:szCs w:val="20"/>
          <w:lang w:eastAsia="cs-CZ"/>
        </w:rPr>
        <w:t>. Pokud nebude podána žádost o uvolnění, nebude žák z vyučování uvolněn.</w:t>
      </w:r>
    </w:p>
    <w:p w14:paraId="30C2EB58" w14:textId="56A929FB" w:rsidR="005117E6" w:rsidRPr="00670E1D" w:rsidRDefault="005117E6" w:rsidP="005117E6">
      <w:pPr>
        <w:numPr>
          <w:ilvl w:val="0"/>
          <w:numId w:val="17"/>
        </w:numPr>
        <w:spacing w:after="0" w:line="240" w:lineRule="auto"/>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 xml:space="preserve">Zákonný zástupce je o prospěchu a chování žáka informován zápisy v žákovské knížce, třídními schůzkami </w:t>
      </w:r>
      <w:r w:rsidR="00022FD6">
        <w:rPr>
          <w:rFonts w:ascii="Times New Roman" w:eastAsia="Times New Roman" w:hAnsi="Times New Roman" w:cs="Times New Roman"/>
          <w:sz w:val="20"/>
          <w:szCs w:val="20"/>
          <w:lang w:eastAsia="cs-CZ"/>
        </w:rPr>
        <w:br/>
      </w:r>
      <w:r w:rsidRPr="00670E1D">
        <w:rPr>
          <w:rFonts w:ascii="Times New Roman" w:eastAsia="Times New Roman" w:hAnsi="Times New Roman" w:cs="Times New Roman"/>
          <w:sz w:val="20"/>
          <w:szCs w:val="20"/>
          <w:lang w:eastAsia="cs-CZ"/>
        </w:rPr>
        <w:t>a individuálními konzultacemi.</w:t>
      </w:r>
    </w:p>
    <w:p w14:paraId="40CB4F2F" w14:textId="77777777" w:rsidR="005117E6" w:rsidRPr="00670E1D" w:rsidRDefault="005117E6" w:rsidP="005117E6">
      <w:pPr>
        <w:numPr>
          <w:ilvl w:val="0"/>
          <w:numId w:val="17"/>
        </w:numPr>
        <w:spacing w:after="0" w:line="240" w:lineRule="auto"/>
        <w:rPr>
          <w:rFonts w:ascii="Times New Roman" w:eastAsia="Times New Roman" w:hAnsi="Times New Roman" w:cs="Times New Roman"/>
          <w:sz w:val="26"/>
          <w:szCs w:val="24"/>
          <w:lang w:eastAsia="cs-CZ"/>
        </w:rPr>
      </w:pPr>
      <w:r w:rsidRPr="00670E1D">
        <w:rPr>
          <w:rFonts w:ascii="Times New Roman" w:eastAsia="Times New Roman" w:hAnsi="Times New Roman" w:cs="Times New Roman"/>
          <w:sz w:val="20"/>
          <w:szCs w:val="20"/>
          <w:lang w:eastAsia="cs-CZ"/>
        </w:rPr>
        <w:lastRenderedPageBreak/>
        <w:t>Pokud dojde ke zkrácení vyučování v rozvrhu, bude tato skutečnost oznámena v žákovské knížce nebo v deníčku</w:t>
      </w:r>
      <w:r w:rsidRPr="00670E1D">
        <w:rPr>
          <w:rFonts w:ascii="Times New Roman" w:eastAsia="Times New Roman" w:hAnsi="Times New Roman" w:cs="Times New Roman"/>
          <w:sz w:val="24"/>
          <w:szCs w:val="24"/>
          <w:lang w:eastAsia="cs-CZ"/>
        </w:rPr>
        <w:t>.</w:t>
      </w:r>
    </w:p>
    <w:p w14:paraId="52A98B1A" w14:textId="77777777" w:rsidR="005117E6" w:rsidRDefault="005117E6" w:rsidP="005117E6">
      <w:pPr>
        <w:spacing w:after="0" w:line="240" w:lineRule="auto"/>
        <w:ind w:left="3540" w:firstLine="708"/>
        <w:jc w:val="both"/>
        <w:rPr>
          <w:rFonts w:ascii="Times New Roman" w:eastAsia="Times New Roman" w:hAnsi="Times New Roman" w:cs="Times New Roman"/>
          <w:b/>
          <w:sz w:val="28"/>
          <w:szCs w:val="24"/>
          <w:lang w:eastAsia="cs-CZ"/>
        </w:rPr>
      </w:pPr>
    </w:p>
    <w:p w14:paraId="4D4A33CB" w14:textId="77777777" w:rsidR="005117E6" w:rsidRDefault="005117E6" w:rsidP="005117E6">
      <w:pPr>
        <w:spacing w:after="0" w:line="240" w:lineRule="auto"/>
        <w:ind w:left="3540" w:firstLine="708"/>
        <w:jc w:val="both"/>
        <w:rPr>
          <w:rFonts w:ascii="Times New Roman" w:eastAsia="Times New Roman" w:hAnsi="Times New Roman" w:cs="Times New Roman"/>
          <w:b/>
          <w:sz w:val="28"/>
          <w:szCs w:val="24"/>
          <w:lang w:eastAsia="cs-CZ"/>
        </w:rPr>
      </w:pPr>
    </w:p>
    <w:p w14:paraId="32B1DA4C" w14:textId="77777777" w:rsidR="005117E6" w:rsidRDefault="005117E6" w:rsidP="005117E6">
      <w:pPr>
        <w:spacing w:after="0" w:line="240" w:lineRule="auto"/>
        <w:ind w:left="3540" w:firstLine="708"/>
        <w:jc w:val="both"/>
        <w:rPr>
          <w:rFonts w:ascii="Times New Roman" w:eastAsia="Times New Roman" w:hAnsi="Times New Roman" w:cs="Times New Roman"/>
          <w:b/>
          <w:sz w:val="28"/>
          <w:szCs w:val="24"/>
          <w:lang w:eastAsia="cs-CZ"/>
        </w:rPr>
      </w:pPr>
    </w:p>
    <w:p w14:paraId="6C10707F" w14:textId="77777777" w:rsidR="005117E6" w:rsidRDefault="005117E6" w:rsidP="005117E6">
      <w:pPr>
        <w:spacing w:after="0" w:line="240" w:lineRule="auto"/>
        <w:ind w:left="3540" w:firstLine="708"/>
        <w:jc w:val="both"/>
        <w:rPr>
          <w:rFonts w:ascii="Times New Roman" w:eastAsia="Times New Roman" w:hAnsi="Times New Roman" w:cs="Times New Roman"/>
          <w:b/>
          <w:sz w:val="28"/>
          <w:szCs w:val="24"/>
          <w:lang w:eastAsia="cs-CZ"/>
        </w:rPr>
      </w:pPr>
    </w:p>
    <w:p w14:paraId="4DB89EA3" w14:textId="77777777" w:rsidR="005117E6" w:rsidRDefault="005117E6" w:rsidP="005117E6">
      <w:pPr>
        <w:spacing w:after="0" w:line="240" w:lineRule="auto"/>
        <w:ind w:left="3540" w:firstLine="708"/>
        <w:jc w:val="both"/>
        <w:rPr>
          <w:rFonts w:ascii="Times New Roman" w:eastAsia="Times New Roman" w:hAnsi="Times New Roman" w:cs="Times New Roman"/>
          <w:b/>
          <w:sz w:val="28"/>
          <w:szCs w:val="24"/>
          <w:lang w:eastAsia="cs-CZ"/>
        </w:rPr>
      </w:pPr>
    </w:p>
    <w:p w14:paraId="3EAABFA3" w14:textId="77777777" w:rsidR="005117E6" w:rsidRPr="00670E1D" w:rsidRDefault="005117E6" w:rsidP="005117E6">
      <w:pPr>
        <w:spacing w:after="0" w:line="240" w:lineRule="auto"/>
        <w:ind w:left="3540" w:firstLine="708"/>
        <w:jc w:val="both"/>
        <w:rPr>
          <w:rFonts w:ascii="Times New Roman" w:eastAsia="Times New Roman" w:hAnsi="Times New Roman" w:cs="Times New Roman"/>
          <w:b/>
          <w:sz w:val="28"/>
          <w:szCs w:val="24"/>
          <w:lang w:eastAsia="cs-CZ"/>
        </w:rPr>
      </w:pPr>
      <w:r w:rsidRPr="00670E1D">
        <w:rPr>
          <w:rFonts w:ascii="Times New Roman" w:eastAsia="Times New Roman" w:hAnsi="Times New Roman" w:cs="Times New Roman"/>
          <w:b/>
          <w:sz w:val="28"/>
          <w:szCs w:val="24"/>
          <w:lang w:eastAsia="cs-CZ"/>
        </w:rPr>
        <w:t>čl. 2</w:t>
      </w:r>
    </w:p>
    <w:p w14:paraId="3786A3B0" w14:textId="77777777" w:rsidR="005117E6" w:rsidRPr="00670E1D" w:rsidRDefault="005117E6" w:rsidP="005117E6">
      <w:pPr>
        <w:keepNext/>
        <w:tabs>
          <w:tab w:val="left" w:pos="567"/>
          <w:tab w:val="left" w:pos="1134"/>
          <w:tab w:val="left" w:pos="3969"/>
          <w:tab w:val="left" w:pos="4536"/>
          <w:tab w:val="left" w:pos="5103"/>
        </w:tabs>
        <w:spacing w:after="0" w:line="240" w:lineRule="auto"/>
        <w:jc w:val="center"/>
        <w:outlineLvl w:val="1"/>
        <w:rPr>
          <w:rFonts w:ascii="Times New Roman" w:eastAsia="Times New Roman" w:hAnsi="Times New Roman" w:cs="Times New Roman"/>
          <w:b/>
          <w:color w:val="0000FF"/>
          <w:sz w:val="28"/>
          <w:szCs w:val="20"/>
          <w:lang w:eastAsia="cs-CZ"/>
        </w:rPr>
      </w:pPr>
      <w:r w:rsidRPr="00670E1D">
        <w:rPr>
          <w:rFonts w:ascii="Times New Roman" w:eastAsia="Times New Roman" w:hAnsi="Times New Roman" w:cs="Times New Roman"/>
          <w:b/>
          <w:color w:val="0000FF"/>
          <w:sz w:val="28"/>
          <w:szCs w:val="20"/>
          <w:lang w:eastAsia="cs-CZ"/>
        </w:rPr>
        <w:t>Provoz a vnitřní režim školy</w:t>
      </w:r>
    </w:p>
    <w:p w14:paraId="434257C0" w14:textId="77777777" w:rsidR="005117E6" w:rsidRPr="00670E1D" w:rsidRDefault="005117E6" w:rsidP="005117E6">
      <w:pPr>
        <w:keepNext/>
        <w:numPr>
          <w:ilvl w:val="0"/>
          <w:numId w:val="19"/>
        </w:numPr>
        <w:spacing w:after="0" w:line="240" w:lineRule="auto"/>
        <w:outlineLvl w:val="3"/>
        <w:rPr>
          <w:rFonts w:ascii="Times New Roman" w:eastAsia="Times New Roman" w:hAnsi="Times New Roman" w:cs="Times New Roman"/>
          <w:b/>
          <w:bCs/>
          <w:sz w:val="20"/>
          <w:szCs w:val="24"/>
          <w:lang w:eastAsia="cs-CZ"/>
        </w:rPr>
      </w:pPr>
      <w:r w:rsidRPr="00670E1D">
        <w:rPr>
          <w:rFonts w:ascii="Times New Roman" w:eastAsia="Times New Roman" w:hAnsi="Times New Roman" w:cs="Times New Roman"/>
          <w:b/>
          <w:bCs/>
          <w:sz w:val="20"/>
          <w:szCs w:val="24"/>
          <w:lang w:eastAsia="cs-CZ"/>
        </w:rPr>
        <w:t>Docházka do školy</w:t>
      </w:r>
    </w:p>
    <w:p w14:paraId="632D3F28" w14:textId="0D6AE16F" w:rsidR="005117E6" w:rsidRPr="00670E1D" w:rsidRDefault="005117E6" w:rsidP="005117E6">
      <w:pPr>
        <w:numPr>
          <w:ilvl w:val="0"/>
          <w:numId w:val="8"/>
        </w:numPr>
        <w:spacing w:after="0" w:line="240" w:lineRule="auto"/>
        <w:ind w:left="180"/>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Žák chodí do školy pravidelně a včas podle rozvrhu hodin a účastní se činností organizovaných školou v rámci výchovně vzdělávací práce školy.</w:t>
      </w:r>
      <w:r w:rsidR="001558CE">
        <w:rPr>
          <w:rFonts w:ascii="Times New Roman" w:eastAsia="Times New Roman" w:hAnsi="Times New Roman" w:cs="Times New Roman"/>
          <w:sz w:val="20"/>
          <w:szCs w:val="24"/>
          <w:lang w:eastAsia="cs-CZ"/>
        </w:rPr>
        <w:t xml:space="preserve"> Po vyučování a ze školní družiny odchází žák ze školy sám nebo v doprovodu rodičů. </w:t>
      </w:r>
    </w:p>
    <w:p w14:paraId="59DCDCA3" w14:textId="77777777" w:rsidR="005117E6" w:rsidRPr="00670E1D" w:rsidRDefault="005117E6" w:rsidP="005117E6">
      <w:pPr>
        <w:numPr>
          <w:ilvl w:val="0"/>
          <w:numId w:val="8"/>
        </w:numPr>
        <w:spacing w:after="0" w:line="240" w:lineRule="auto"/>
        <w:ind w:left="180"/>
        <w:contextualSpacing/>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 xml:space="preserve"> Účast ve vyučování nepovinných předmětů je pro zařazené žáky povinná.</w:t>
      </w:r>
    </w:p>
    <w:p w14:paraId="090943C4" w14:textId="77777777" w:rsidR="005117E6" w:rsidRPr="00670E1D" w:rsidRDefault="005117E6" w:rsidP="005117E6">
      <w:pPr>
        <w:spacing w:after="0" w:line="240" w:lineRule="auto"/>
        <w:ind w:left="360"/>
        <w:rPr>
          <w:rFonts w:ascii="Times New Roman" w:eastAsia="Times New Roman" w:hAnsi="Times New Roman" w:cs="Times New Roman"/>
          <w:sz w:val="20"/>
          <w:szCs w:val="24"/>
          <w:lang w:eastAsia="cs-CZ"/>
        </w:rPr>
      </w:pPr>
    </w:p>
    <w:p w14:paraId="437974EB" w14:textId="77777777" w:rsidR="005117E6" w:rsidRPr="00670E1D" w:rsidRDefault="005117E6" w:rsidP="005117E6">
      <w:pPr>
        <w:numPr>
          <w:ilvl w:val="0"/>
          <w:numId w:val="8"/>
        </w:numPr>
        <w:spacing w:after="0" w:line="240" w:lineRule="auto"/>
        <w:ind w:left="360" w:hanging="180"/>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Nepřítomnost ve škole může být omluvena jen pro nemoc nebo z vážných rodinných důvodů. Nemůže-li se žák zúčastnit vyučování pro překážku předem známou, požádají rodiče o jeho uvolnění. Písemnou žádost o toto uvolnění musí žák předložit předem. Uvolnění z jedné vyučovací hodiny poskytuje vyučující, na 3 dny třídní učitel, na více dnů ředitel školy. V ostatních případech rodiče žáka oznámí škole příčinu jeho nepřítomnosti do tří dnů. Po ukončení nepřítomnosti je žák povinen předložit třídnímu učiteli písemnou omluvenku podepsanou jedním z rodičů či zákonným zástupcem. Omluvenka se předkládá v den návratu do školy.</w:t>
      </w:r>
    </w:p>
    <w:p w14:paraId="2587367C" w14:textId="77777777" w:rsidR="005117E6" w:rsidRPr="00670E1D" w:rsidRDefault="005117E6" w:rsidP="005117E6">
      <w:pPr>
        <w:numPr>
          <w:ilvl w:val="0"/>
          <w:numId w:val="8"/>
        </w:numPr>
        <w:spacing w:after="0" w:line="240" w:lineRule="auto"/>
        <w:ind w:left="360" w:hanging="180"/>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Nemohl-li se žák na vyučování připravit nebo vypracovat domácí úkol, omluví se učiteli na začátku hodiny.</w:t>
      </w:r>
    </w:p>
    <w:p w14:paraId="4F420817" w14:textId="77777777" w:rsidR="005117E6" w:rsidRPr="00670E1D" w:rsidRDefault="005117E6" w:rsidP="005117E6">
      <w:pPr>
        <w:numPr>
          <w:ilvl w:val="0"/>
          <w:numId w:val="8"/>
        </w:numPr>
        <w:spacing w:after="0" w:line="240" w:lineRule="auto"/>
        <w:ind w:left="360" w:hanging="180"/>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Žák navštěvuje lékaře v době vyučování jen v nutném případě, a to na nezbytně dlouhou dobu.</w:t>
      </w:r>
    </w:p>
    <w:p w14:paraId="333D3A6A" w14:textId="77777777" w:rsidR="005117E6" w:rsidRPr="00670E1D" w:rsidRDefault="005117E6" w:rsidP="005117E6">
      <w:pPr>
        <w:spacing w:after="0" w:line="240" w:lineRule="auto"/>
        <w:ind w:left="360" w:hanging="18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4"/>
          <w:lang w:eastAsia="cs-CZ"/>
        </w:rPr>
        <w:t xml:space="preserve">   V odůvodněných případech, kdy vznikne podezření na časté a neopodstatněné absence, má škola právo požadovat lékařské potvrzení o příčině žákovy nepřítomnosti. V případě, že se tak nestane, budou tyto hodiny kvalifikované jako neomluvené se všemi dalšími následky. </w:t>
      </w:r>
      <w:r w:rsidRPr="00670E1D">
        <w:rPr>
          <w:rFonts w:ascii="Times New Roman" w:eastAsia="Times New Roman" w:hAnsi="Times New Roman" w:cs="Times New Roman"/>
          <w:sz w:val="20"/>
          <w:szCs w:val="20"/>
          <w:lang w:eastAsia="cs-CZ"/>
        </w:rPr>
        <w:t>K praktickému nebo zubnímu lékaři chodí žáci zásadně v době mimo vyučování. V naléhavých případech může být žák z důvodu ošetření uvolněn i v době vyučování. Uvolnění může být provedeno jen na písemnou žádost rodičů a za podmínky doprovodu rodičů. Písemná žádost rodičů je uložena u třídního učitele. Po prohlídce se žák ihned vrátí do vyučování.</w:t>
      </w:r>
    </w:p>
    <w:p w14:paraId="4EF6C91A" w14:textId="77777777" w:rsidR="005117E6" w:rsidRPr="00670E1D" w:rsidRDefault="005117E6" w:rsidP="005117E6">
      <w:pPr>
        <w:spacing w:after="0" w:line="240" w:lineRule="auto"/>
        <w:ind w:left="360" w:hanging="180"/>
        <w:rPr>
          <w:rFonts w:ascii="Times New Roman" w:eastAsia="Times New Roman" w:hAnsi="Times New Roman" w:cs="Times New Roman"/>
          <w:sz w:val="20"/>
          <w:szCs w:val="24"/>
          <w:lang w:eastAsia="cs-CZ"/>
        </w:rPr>
      </w:pPr>
    </w:p>
    <w:p w14:paraId="6C8DC70E" w14:textId="77777777" w:rsidR="005117E6" w:rsidRPr="00670E1D" w:rsidRDefault="005117E6" w:rsidP="005117E6">
      <w:pPr>
        <w:numPr>
          <w:ilvl w:val="0"/>
          <w:numId w:val="8"/>
        </w:numPr>
        <w:spacing w:after="0" w:line="240" w:lineRule="auto"/>
        <w:ind w:left="360" w:hanging="294"/>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 xml:space="preserve">Ředitel školy může ze zdravotních důvodů nebo jiných závažných důvodů uvolnit žáka na žádost jeho zákonného zástupce zcela nebo zčásti z vyučování některého předmětu; zároveň určí náhradní způsob vzdělávání žáka v době vyučování tohoto předmětu. V předmětu tělesná výchova ředitel školy uvolní žáka z vyučování na základě písemného doporučení lékaře. </w:t>
      </w:r>
    </w:p>
    <w:p w14:paraId="161A5169" w14:textId="77777777" w:rsidR="005117E6" w:rsidRPr="00670E1D" w:rsidRDefault="005117E6" w:rsidP="005117E6">
      <w:pPr>
        <w:tabs>
          <w:tab w:val="left" w:pos="567"/>
          <w:tab w:val="left" w:pos="1134"/>
          <w:tab w:val="left" w:pos="3969"/>
          <w:tab w:val="left" w:pos="4536"/>
          <w:tab w:val="left" w:pos="5103"/>
        </w:tabs>
        <w:spacing w:after="0" w:line="240" w:lineRule="auto"/>
        <w:ind w:left="360" w:hanging="294"/>
        <w:rPr>
          <w:rFonts w:ascii="Times New Roman" w:eastAsia="Times New Roman" w:hAnsi="Times New Roman" w:cs="Times New Roman"/>
          <w:sz w:val="20"/>
          <w:szCs w:val="24"/>
          <w:lang w:eastAsia="cs-CZ"/>
        </w:rPr>
      </w:pPr>
    </w:p>
    <w:p w14:paraId="0AB1DD39" w14:textId="77777777" w:rsidR="005117E6" w:rsidRPr="00670E1D" w:rsidRDefault="005117E6" w:rsidP="005117E6">
      <w:p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p>
    <w:p w14:paraId="64809066" w14:textId="77777777" w:rsidR="005117E6" w:rsidRPr="00670E1D" w:rsidRDefault="005117E6" w:rsidP="005117E6">
      <w:pPr>
        <w:keepNext/>
        <w:numPr>
          <w:ilvl w:val="0"/>
          <w:numId w:val="10"/>
        </w:numPr>
        <w:tabs>
          <w:tab w:val="left" w:pos="567"/>
          <w:tab w:val="left" w:pos="1134"/>
          <w:tab w:val="left" w:pos="3969"/>
          <w:tab w:val="left" w:pos="4536"/>
          <w:tab w:val="left" w:pos="5103"/>
        </w:tabs>
        <w:spacing w:after="0" w:line="240" w:lineRule="auto"/>
        <w:outlineLvl w:val="0"/>
        <w:rPr>
          <w:rFonts w:ascii="Times New Roman" w:eastAsia="Times New Roman" w:hAnsi="Times New Roman" w:cs="Times New Roman"/>
          <w:sz w:val="20"/>
          <w:szCs w:val="24"/>
          <w:lang w:eastAsia="cs-CZ"/>
        </w:rPr>
      </w:pPr>
      <w:r w:rsidRPr="00670E1D">
        <w:rPr>
          <w:rFonts w:ascii="Times New Roman" w:eastAsia="Times New Roman" w:hAnsi="Times New Roman" w:cs="Times New Roman"/>
          <w:b/>
          <w:sz w:val="20"/>
          <w:szCs w:val="24"/>
          <w:lang w:eastAsia="cs-CZ"/>
        </w:rPr>
        <w:t xml:space="preserve"> Organizace provozu školy, chování ve školní budově a při vyučování</w:t>
      </w:r>
    </w:p>
    <w:p w14:paraId="333077D7" w14:textId="42567DE9" w:rsidR="005117E6" w:rsidRPr="00670E1D" w:rsidRDefault="005117E6" w:rsidP="005117E6">
      <w:pPr>
        <w:numPr>
          <w:ilvl w:val="0"/>
          <w:numId w:val="9"/>
        </w:numPr>
        <w:spacing w:after="0" w:line="240" w:lineRule="auto"/>
        <w:jc w:val="both"/>
        <w:rPr>
          <w:rFonts w:ascii="Times New Roman" w:eastAsia="Times New Roman" w:hAnsi="Times New Roman" w:cs="Times New Roman"/>
          <w:sz w:val="16"/>
          <w:szCs w:val="16"/>
          <w:lang w:eastAsia="cs-CZ"/>
        </w:rPr>
      </w:pPr>
      <w:r w:rsidRPr="003859BE">
        <w:rPr>
          <w:rFonts w:ascii="Times New Roman" w:eastAsia="Times New Roman" w:hAnsi="Times New Roman" w:cs="Times New Roman"/>
          <w:color w:val="000000" w:themeColor="text1"/>
          <w:sz w:val="20"/>
          <w:szCs w:val="16"/>
          <w:lang w:eastAsia="cs-CZ"/>
        </w:rPr>
        <w:t xml:space="preserve">Budova školy se otevírá prostřednictvím videotelefonů pro děti v MŠ od 6.30 h a pro ostatní žáky před vyučováním v době od 7.25 h do 7.45 (pro MŠ do </w:t>
      </w:r>
      <w:r w:rsidR="00577522" w:rsidRPr="003859BE">
        <w:rPr>
          <w:rFonts w:ascii="Times New Roman" w:eastAsia="Times New Roman" w:hAnsi="Times New Roman" w:cs="Times New Roman"/>
          <w:color w:val="000000" w:themeColor="text1"/>
          <w:sz w:val="20"/>
          <w:szCs w:val="16"/>
          <w:lang w:eastAsia="cs-CZ"/>
        </w:rPr>
        <w:t>7.45</w:t>
      </w:r>
      <w:r w:rsidRPr="003859BE">
        <w:rPr>
          <w:rFonts w:ascii="Times New Roman" w:eastAsia="Times New Roman" w:hAnsi="Times New Roman" w:cs="Times New Roman"/>
          <w:color w:val="000000" w:themeColor="text1"/>
          <w:sz w:val="20"/>
          <w:szCs w:val="16"/>
          <w:lang w:eastAsia="cs-CZ"/>
        </w:rPr>
        <w:t xml:space="preserve"> h.)</w:t>
      </w:r>
      <w:r w:rsidR="00577522" w:rsidRPr="003859BE">
        <w:rPr>
          <w:rFonts w:ascii="Times New Roman" w:eastAsia="Times New Roman" w:hAnsi="Times New Roman" w:cs="Times New Roman"/>
          <w:color w:val="000000" w:themeColor="text1"/>
          <w:sz w:val="20"/>
          <w:szCs w:val="16"/>
          <w:lang w:eastAsia="cs-CZ"/>
        </w:rPr>
        <w:t>, ve školní družině od 6.45 hod</w:t>
      </w:r>
      <w:r w:rsidRPr="003859BE">
        <w:rPr>
          <w:rFonts w:ascii="Times New Roman" w:eastAsia="Times New Roman" w:hAnsi="Times New Roman" w:cs="Times New Roman"/>
          <w:color w:val="000000" w:themeColor="text1"/>
          <w:sz w:val="20"/>
          <w:szCs w:val="16"/>
          <w:lang w:eastAsia="cs-CZ"/>
        </w:rPr>
        <w:t xml:space="preserve">. </w:t>
      </w:r>
      <w:r w:rsidRPr="003859BE">
        <w:rPr>
          <w:rFonts w:ascii="Times New Roman" w:eastAsia="Times New Roman" w:hAnsi="Times New Roman" w:cs="Times New Roman"/>
          <w:color w:val="000000" w:themeColor="text1"/>
          <w:sz w:val="20"/>
          <w:szCs w:val="20"/>
          <w:lang w:eastAsia="cs-CZ"/>
        </w:rPr>
        <w:t xml:space="preserve">V jinou dobu vstupují žáci do školy </w:t>
      </w:r>
      <w:r w:rsidRPr="00670E1D">
        <w:rPr>
          <w:rFonts w:ascii="Times New Roman" w:eastAsia="Times New Roman" w:hAnsi="Times New Roman" w:cs="Times New Roman"/>
          <w:sz w:val="20"/>
          <w:szCs w:val="20"/>
          <w:lang w:eastAsia="cs-CZ"/>
        </w:rPr>
        <w:t>pouze na vyzvání zaměstnanců školy, kteří nad nimi zajišťují pedagogický dozor. Dohled nad žáky je zajištěn po celou dobu jejich pobytu ve školní budově, přehled dohledů je vyvěšen na chodbě.</w:t>
      </w:r>
      <w:r w:rsidRPr="00670E1D">
        <w:rPr>
          <w:rFonts w:ascii="Times New Roman" w:eastAsia="Times New Roman" w:hAnsi="Times New Roman" w:cs="Times New Roman"/>
          <w:sz w:val="16"/>
          <w:szCs w:val="16"/>
          <w:lang w:eastAsia="cs-CZ"/>
        </w:rPr>
        <w:t xml:space="preserve">    </w:t>
      </w:r>
    </w:p>
    <w:p w14:paraId="65724453" w14:textId="77777777" w:rsidR="005117E6" w:rsidRPr="00670E1D" w:rsidRDefault="005117E6" w:rsidP="005117E6">
      <w:pPr>
        <w:numPr>
          <w:ilvl w:val="0"/>
          <w:numId w:val="9"/>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Na aktivity mimo vyučování /zájmové kroužky, soutěže apod./ zajišťují otevření vstupních dveří organizátoři těchto aktivit.</w:t>
      </w:r>
    </w:p>
    <w:p w14:paraId="6BB42075" w14:textId="77777777" w:rsidR="005117E6" w:rsidRPr="00670E1D" w:rsidRDefault="005117E6" w:rsidP="005117E6">
      <w:pPr>
        <w:numPr>
          <w:ilvl w:val="0"/>
          <w:numId w:val="9"/>
        </w:numPr>
        <w:suppressAutoHyphens/>
        <w:spacing w:before="120" w:after="0" w:line="240" w:lineRule="auto"/>
        <w:jc w:val="both"/>
        <w:rPr>
          <w:rFonts w:ascii="Times New Roman" w:eastAsia="Times New Roman" w:hAnsi="Times New Roman" w:cs="Times New Roman"/>
          <w:szCs w:val="20"/>
          <w:lang w:eastAsia="ar-SA"/>
        </w:rPr>
      </w:pPr>
      <w:r w:rsidRPr="00670E1D">
        <w:rPr>
          <w:rFonts w:ascii="Times New Roman" w:eastAsia="Times New Roman" w:hAnsi="Times New Roman" w:cs="Times New Roman"/>
          <w:sz w:val="20"/>
          <w:szCs w:val="20"/>
          <w:lang w:eastAsia="ar-SA"/>
        </w:rPr>
        <w:t>Po příchodu do školní budovy se žáci v šatně přezují do vhodné obuvi, která není určena ke sportu a zaručuje bezpečný pohyb po budově školy.</w:t>
      </w:r>
      <w:r w:rsidRPr="00670E1D">
        <w:rPr>
          <w:rFonts w:ascii="Times New Roman" w:eastAsia="Times New Roman" w:hAnsi="Times New Roman" w:cs="Times New Roman"/>
          <w:szCs w:val="20"/>
          <w:lang w:eastAsia="ar-SA"/>
        </w:rPr>
        <w:t xml:space="preserve"> Odtud pak odcházejí bez otálení do třídy, aby tam byli nejpozději 5 minut před začátkem vyučování. Šatnáři, určení třídním učitelem, jsou v šatně již l0 minut před začátkem vyučování, kontrolují pořádek, vypnou světlo, zavřou šatnu a odcházejí do vyučování.</w:t>
      </w:r>
    </w:p>
    <w:p w14:paraId="784E0F74" w14:textId="77777777" w:rsidR="005117E6" w:rsidRPr="00670E1D" w:rsidRDefault="005117E6" w:rsidP="005117E6">
      <w:pPr>
        <w:numPr>
          <w:ilvl w:val="0"/>
          <w:numId w:val="9"/>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4"/>
          <w:lang w:eastAsia="cs-CZ"/>
        </w:rPr>
        <w:t xml:space="preserve">V šatně se žáci zdržují jen při příchodu a </w:t>
      </w:r>
      <w:r w:rsidRPr="00670E1D">
        <w:rPr>
          <w:rFonts w:ascii="Times New Roman" w:eastAsia="Times New Roman" w:hAnsi="Times New Roman" w:cs="Times New Roman"/>
          <w:sz w:val="20"/>
          <w:szCs w:val="20"/>
          <w:lang w:eastAsia="cs-CZ"/>
        </w:rPr>
        <w:t>odchodu ze školy. Žáci mají zakázáno pohybovat se v budově školy nepřezutí.</w:t>
      </w:r>
    </w:p>
    <w:p w14:paraId="65B3C528" w14:textId="2F5CE986" w:rsidR="005117E6" w:rsidRPr="00670E1D" w:rsidRDefault="005117E6" w:rsidP="005117E6">
      <w:pPr>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Vyučování probíhá podle časového rozvržení vyučovacích hodin a přestávek. Tyto údaje mají žáci zapsány v žákovských knížkách. Vyučování končí nejpozději ve 12</w:t>
      </w:r>
      <w:r w:rsidR="00577522">
        <w:rPr>
          <w:rFonts w:ascii="Times New Roman" w:eastAsia="Times New Roman" w:hAnsi="Times New Roman" w:cs="Times New Roman"/>
          <w:sz w:val="20"/>
          <w:szCs w:val="20"/>
          <w:lang w:eastAsia="cs-CZ"/>
        </w:rPr>
        <w:t>.</w:t>
      </w:r>
      <w:r w:rsidRPr="00670E1D">
        <w:rPr>
          <w:rFonts w:ascii="Times New Roman" w:eastAsia="Times New Roman" w:hAnsi="Times New Roman" w:cs="Times New Roman"/>
          <w:sz w:val="20"/>
          <w:szCs w:val="20"/>
          <w:lang w:eastAsia="cs-CZ"/>
        </w:rPr>
        <w:t xml:space="preserve"> 20 hodin., odlišná doba ukončení vyučování je dopředu oznámena rodičům. Vyučovací hodina trvá 45 minut, přestávky mezi hodinami jsou desetiminutové, po první vyučovací hodině je přestávka dvacetiminutová.</w:t>
      </w:r>
    </w:p>
    <w:p w14:paraId="3C9F7EA7" w14:textId="77777777" w:rsidR="005117E6" w:rsidRPr="00670E1D" w:rsidRDefault="005117E6" w:rsidP="005117E6">
      <w:pPr>
        <w:numPr>
          <w:ilvl w:val="0"/>
          <w:numId w:val="9"/>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Žáci slušně pozdraví každého pracovníka školy i každého jiného dospělého, s kterým se v daný den poprvé setkají.</w:t>
      </w:r>
    </w:p>
    <w:p w14:paraId="4DCA8E74" w14:textId="77777777" w:rsidR="005117E6" w:rsidRPr="00670E1D" w:rsidRDefault="005117E6" w:rsidP="005117E6">
      <w:pPr>
        <w:numPr>
          <w:ilvl w:val="0"/>
          <w:numId w:val="9"/>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Začátek vyučování je v </w:t>
      </w:r>
      <w:r w:rsidRPr="00670E1D">
        <w:rPr>
          <w:rFonts w:ascii="Times New Roman" w:eastAsia="Times New Roman" w:hAnsi="Times New Roman" w:cs="Times New Roman"/>
          <w:b/>
          <w:sz w:val="20"/>
          <w:szCs w:val="24"/>
          <w:lang w:eastAsia="cs-CZ"/>
        </w:rPr>
        <w:t>7:45 h</w:t>
      </w:r>
      <w:r w:rsidRPr="00670E1D">
        <w:rPr>
          <w:rFonts w:ascii="Times New Roman" w:eastAsia="Times New Roman" w:hAnsi="Times New Roman" w:cs="Times New Roman"/>
          <w:sz w:val="20"/>
          <w:szCs w:val="24"/>
          <w:lang w:eastAsia="cs-CZ"/>
        </w:rPr>
        <w:t>.</w:t>
      </w:r>
    </w:p>
    <w:p w14:paraId="45CB5F55" w14:textId="77777777" w:rsidR="00577522" w:rsidRDefault="00577522" w:rsidP="005117E6">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b/>
          <w:sz w:val="20"/>
          <w:szCs w:val="24"/>
          <w:lang w:eastAsia="cs-CZ"/>
        </w:rPr>
      </w:pPr>
    </w:p>
    <w:p w14:paraId="109CEFA2" w14:textId="77777777" w:rsidR="00577522" w:rsidRDefault="00577522" w:rsidP="005117E6">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b/>
          <w:sz w:val="20"/>
          <w:szCs w:val="24"/>
          <w:lang w:eastAsia="cs-CZ"/>
        </w:rPr>
      </w:pPr>
    </w:p>
    <w:p w14:paraId="6EC7E469" w14:textId="26150CE8" w:rsidR="005117E6" w:rsidRPr="00670E1D" w:rsidRDefault="005117E6" w:rsidP="005117E6">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b/>
          <w:sz w:val="20"/>
          <w:szCs w:val="24"/>
          <w:lang w:eastAsia="cs-CZ"/>
        </w:rPr>
      </w:pPr>
      <w:r w:rsidRPr="00670E1D">
        <w:rPr>
          <w:rFonts w:ascii="Times New Roman" w:eastAsia="Times New Roman" w:hAnsi="Times New Roman" w:cs="Times New Roman"/>
          <w:b/>
          <w:sz w:val="20"/>
          <w:szCs w:val="24"/>
          <w:lang w:eastAsia="cs-CZ"/>
        </w:rPr>
        <w:t xml:space="preserve">R o z p i </w:t>
      </w:r>
      <w:proofErr w:type="gramStart"/>
      <w:r w:rsidRPr="00670E1D">
        <w:rPr>
          <w:rFonts w:ascii="Times New Roman" w:eastAsia="Times New Roman" w:hAnsi="Times New Roman" w:cs="Times New Roman"/>
          <w:b/>
          <w:sz w:val="20"/>
          <w:szCs w:val="24"/>
          <w:lang w:eastAsia="cs-CZ"/>
        </w:rPr>
        <w:t>s  v</w:t>
      </w:r>
      <w:proofErr w:type="gramEnd"/>
      <w:r w:rsidRPr="00670E1D">
        <w:rPr>
          <w:rFonts w:ascii="Times New Roman" w:eastAsia="Times New Roman" w:hAnsi="Times New Roman" w:cs="Times New Roman"/>
          <w:b/>
          <w:sz w:val="20"/>
          <w:szCs w:val="24"/>
          <w:lang w:eastAsia="cs-CZ"/>
        </w:rPr>
        <w:t xml:space="preserve"> y u č o v a c í c </w:t>
      </w:r>
      <w:proofErr w:type="gramStart"/>
      <w:r w:rsidRPr="00670E1D">
        <w:rPr>
          <w:rFonts w:ascii="Times New Roman" w:eastAsia="Times New Roman" w:hAnsi="Times New Roman" w:cs="Times New Roman"/>
          <w:b/>
          <w:sz w:val="20"/>
          <w:szCs w:val="24"/>
          <w:lang w:eastAsia="cs-CZ"/>
        </w:rPr>
        <w:t xml:space="preserve">h  </w:t>
      </w:r>
      <w:proofErr w:type="spellStart"/>
      <w:r w:rsidRPr="00670E1D">
        <w:rPr>
          <w:rFonts w:ascii="Times New Roman" w:eastAsia="Times New Roman" w:hAnsi="Times New Roman" w:cs="Times New Roman"/>
          <w:b/>
          <w:sz w:val="20"/>
          <w:szCs w:val="24"/>
          <w:lang w:eastAsia="cs-CZ"/>
        </w:rPr>
        <w:t>h</w:t>
      </w:r>
      <w:proofErr w:type="spellEnd"/>
      <w:proofErr w:type="gramEnd"/>
      <w:r w:rsidRPr="00670E1D">
        <w:rPr>
          <w:rFonts w:ascii="Times New Roman" w:eastAsia="Times New Roman" w:hAnsi="Times New Roman" w:cs="Times New Roman"/>
          <w:b/>
          <w:sz w:val="20"/>
          <w:szCs w:val="24"/>
          <w:lang w:eastAsia="cs-CZ"/>
        </w:rPr>
        <w:t xml:space="preserve"> o d i n</w:t>
      </w:r>
    </w:p>
    <w:p w14:paraId="05927C0C" w14:textId="77777777" w:rsidR="005117E6" w:rsidRPr="00670E1D" w:rsidRDefault="005117E6" w:rsidP="005117E6">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b/>
          <w:sz w:val="20"/>
          <w:szCs w:val="24"/>
          <w:lang w:eastAsia="cs-CZ"/>
        </w:rPr>
      </w:pPr>
    </w:p>
    <w:tbl>
      <w:tblPr>
        <w:tblW w:w="0" w:type="auto"/>
        <w:tblInd w:w="1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4"/>
        <w:gridCol w:w="1701"/>
        <w:gridCol w:w="1560"/>
      </w:tblGrid>
      <w:tr w:rsidR="005117E6" w:rsidRPr="00670E1D" w14:paraId="306BF95D" w14:textId="77777777" w:rsidTr="002E4AD1">
        <w:tc>
          <w:tcPr>
            <w:tcW w:w="1984" w:type="dxa"/>
          </w:tcPr>
          <w:p w14:paraId="5FAD7B0D" w14:textId="77777777" w:rsidR="005117E6" w:rsidRPr="00670E1D" w:rsidRDefault="005117E6" w:rsidP="002E4AD1">
            <w:pPr>
              <w:tabs>
                <w:tab w:val="left" w:pos="567"/>
                <w:tab w:val="left" w:pos="1134"/>
                <w:tab w:val="left" w:pos="3969"/>
                <w:tab w:val="left" w:pos="4536"/>
                <w:tab w:val="left" w:pos="5103"/>
              </w:tabs>
              <w:spacing w:after="0" w:line="240" w:lineRule="auto"/>
              <w:rPr>
                <w:rFonts w:ascii="Times New Roman" w:eastAsia="Times New Roman" w:hAnsi="Times New Roman" w:cs="Times New Roman"/>
                <w:b/>
                <w:sz w:val="20"/>
                <w:szCs w:val="24"/>
                <w:lang w:eastAsia="cs-CZ"/>
              </w:rPr>
            </w:pPr>
            <w:r w:rsidRPr="00670E1D">
              <w:rPr>
                <w:rFonts w:ascii="Times New Roman" w:eastAsia="Times New Roman" w:hAnsi="Times New Roman" w:cs="Times New Roman"/>
                <w:b/>
                <w:sz w:val="20"/>
                <w:szCs w:val="24"/>
                <w:lang w:eastAsia="cs-CZ"/>
              </w:rPr>
              <w:t>Vyučovací hodina</w:t>
            </w:r>
          </w:p>
        </w:tc>
        <w:tc>
          <w:tcPr>
            <w:tcW w:w="1701" w:type="dxa"/>
          </w:tcPr>
          <w:p w14:paraId="1D567F63" w14:textId="77777777" w:rsidR="005117E6" w:rsidRPr="00670E1D" w:rsidRDefault="005117E6" w:rsidP="002E4AD1">
            <w:pPr>
              <w:tabs>
                <w:tab w:val="left" w:pos="567"/>
                <w:tab w:val="left" w:pos="1134"/>
                <w:tab w:val="left" w:pos="3969"/>
                <w:tab w:val="left" w:pos="4536"/>
                <w:tab w:val="left" w:pos="5103"/>
              </w:tabs>
              <w:spacing w:after="0" w:line="240" w:lineRule="auto"/>
              <w:rPr>
                <w:rFonts w:ascii="Times New Roman" w:eastAsia="Times New Roman" w:hAnsi="Times New Roman" w:cs="Times New Roman"/>
                <w:b/>
                <w:sz w:val="20"/>
                <w:szCs w:val="24"/>
                <w:lang w:eastAsia="cs-CZ"/>
              </w:rPr>
            </w:pPr>
            <w:r w:rsidRPr="00670E1D">
              <w:rPr>
                <w:rFonts w:ascii="Times New Roman" w:eastAsia="Times New Roman" w:hAnsi="Times New Roman" w:cs="Times New Roman"/>
                <w:b/>
                <w:sz w:val="20"/>
                <w:szCs w:val="24"/>
                <w:lang w:eastAsia="cs-CZ"/>
              </w:rPr>
              <w:t>Začátek hodiny</w:t>
            </w:r>
          </w:p>
        </w:tc>
        <w:tc>
          <w:tcPr>
            <w:tcW w:w="1560" w:type="dxa"/>
          </w:tcPr>
          <w:p w14:paraId="1A61AE64" w14:textId="77777777" w:rsidR="005117E6" w:rsidRPr="00670E1D" w:rsidRDefault="005117E6" w:rsidP="002E4AD1">
            <w:pPr>
              <w:tabs>
                <w:tab w:val="left" w:pos="567"/>
                <w:tab w:val="left" w:pos="1134"/>
                <w:tab w:val="left" w:pos="3969"/>
                <w:tab w:val="left" w:pos="4536"/>
                <w:tab w:val="left" w:pos="5103"/>
              </w:tabs>
              <w:spacing w:after="0" w:line="240" w:lineRule="auto"/>
              <w:rPr>
                <w:rFonts w:ascii="Times New Roman" w:eastAsia="Times New Roman" w:hAnsi="Times New Roman" w:cs="Times New Roman"/>
                <w:b/>
                <w:sz w:val="20"/>
                <w:szCs w:val="24"/>
                <w:lang w:eastAsia="cs-CZ"/>
              </w:rPr>
            </w:pPr>
            <w:r w:rsidRPr="00670E1D">
              <w:rPr>
                <w:rFonts w:ascii="Times New Roman" w:eastAsia="Times New Roman" w:hAnsi="Times New Roman" w:cs="Times New Roman"/>
                <w:b/>
                <w:sz w:val="20"/>
                <w:szCs w:val="24"/>
                <w:lang w:eastAsia="cs-CZ"/>
              </w:rPr>
              <w:t>Konec hodiny</w:t>
            </w:r>
          </w:p>
        </w:tc>
      </w:tr>
      <w:tr w:rsidR="005117E6" w:rsidRPr="00670E1D" w14:paraId="449C6143" w14:textId="77777777" w:rsidTr="002E4AD1">
        <w:tc>
          <w:tcPr>
            <w:tcW w:w="1984" w:type="dxa"/>
          </w:tcPr>
          <w:p w14:paraId="394A1FC1" w14:textId="77777777" w:rsidR="005117E6" w:rsidRPr="00670E1D" w:rsidRDefault="005117E6" w:rsidP="002E4AD1">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1.</w:t>
            </w:r>
          </w:p>
        </w:tc>
        <w:tc>
          <w:tcPr>
            <w:tcW w:w="1701" w:type="dxa"/>
          </w:tcPr>
          <w:p w14:paraId="6BB10714" w14:textId="77777777" w:rsidR="005117E6" w:rsidRPr="00670E1D" w:rsidRDefault="005117E6" w:rsidP="002E4AD1">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7:45</w:t>
            </w:r>
          </w:p>
        </w:tc>
        <w:tc>
          <w:tcPr>
            <w:tcW w:w="1560" w:type="dxa"/>
          </w:tcPr>
          <w:p w14:paraId="01696D8D" w14:textId="77777777" w:rsidR="005117E6" w:rsidRPr="00670E1D" w:rsidRDefault="005117E6" w:rsidP="002E4AD1">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8:30</w:t>
            </w:r>
          </w:p>
        </w:tc>
      </w:tr>
      <w:tr w:rsidR="005117E6" w:rsidRPr="00670E1D" w14:paraId="07D684DB" w14:textId="77777777" w:rsidTr="002E4AD1">
        <w:tc>
          <w:tcPr>
            <w:tcW w:w="1984" w:type="dxa"/>
          </w:tcPr>
          <w:p w14:paraId="3E4C132B" w14:textId="77777777" w:rsidR="005117E6" w:rsidRPr="00670E1D" w:rsidRDefault="005117E6" w:rsidP="002E4AD1">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2.</w:t>
            </w:r>
          </w:p>
        </w:tc>
        <w:tc>
          <w:tcPr>
            <w:tcW w:w="1701" w:type="dxa"/>
          </w:tcPr>
          <w:p w14:paraId="07883709" w14:textId="77777777" w:rsidR="005117E6" w:rsidRPr="00670E1D" w:rsidRDefault="005117E6" w:rsidP="002E4AD1">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8:50</w:t>
            </w:r>
          </w:p>
        </w:tc>
        <w:tc>
          <w:tcPr>
            <w:tcW w:w="1560" w:type="dxa"/>
          </w:tcPr>
          <w:p w14:paraId="0FB402A7" w14:textId="77777777" w:rsidR="005117E6" w:rsidRPr="00670E1D" w:rsidRDefault="005117E6" w:rsidP="002E4AD1">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9:35</w:t>
            </w:r>
          </w:p>
        </w:tc>
      </w:tr>
      <w:tr w:rsidR="005117E6" w:rsidRPr="00670E1D" w14:paraId="245F9F31" w14:textId="77777777" w:rsidTr="002E4AD1">
        <w:tc>
          <w:tcPr>
            <w:tcW w:w="1984" w:type="dxa"/>
          </w:tcPr>
          <w:p w14:paraId="4BB38446" w14:textId="77777777" w:rsidR="005117E6" w:rsidRPr="00670E1D" w:rsidRDefault="005117E6" w:rsidP="002E4AD1">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3.</w:t>
            </w:r>
          </w:p>
        </w:tc>
        <w:tc>
          <w:tcPr>
            <w:tcW w:w="1701" w:type="dxa"/>
          </w:tcPr>
          <w:p w14:paraId="40E64C8B" w14:textId="77777777" w:rsidR="005117E6" w:rsidRPr="00670E1D" w:rsidRDefault="005117E6" w:rsidP="002E4AD1">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9:45</w:t>
            </w:r>
          </w:p>
        </w:tc>
        <w:tc>
          <w:tcPr>
            <w:tcW w:w="1560" w:type="dxa"/>
          </w:tcPr>
          <w:p w14:paraId="5E13458A" w14:textId="77777777" w:rsidR="005117E6" w:rsidRPr="00670E1D" w:rsidRDefault="005117E6" w:rsidP="002E4AD1">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10:30</w:t>
            </w:r>
          </w:p>
        </w:tc>
      </w:tr>
      <w:tr w:rsidR="005117E6" w:rsidRPr="00670E1D" w14:paraId="62B2349C" w14:textId="77777777" w:rsidTr="002E4AD1">
        <w:tc>
          <w:tcPr>
            <w:tcW w:w="1984" w:type="dxa"/>
          </w:tcPr>
          <w:p w14:paraId="036AEF66" w14:textId="77777777" w:rsidR="005117E6" w:rsidRPr="00670E1D" w:rsidRDefault="005117E6" w:rsidP="002E4AD1">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lastRenderedPageBreak/>
              <w:t>4.</w:t>
            </w:r>
          </w:p>
        </w:tc>
        <w:tc>
          <w:tcPr>
            <w:tcW w:w="1701" w:type="dxa"/>
          </w:tcPr>
          <w:p w14:paraId="386ED24E" w14:textId="77777777" w:rsidR="005117E6" w:rsidRPr="00670E1D" w:rsidRDefault="005117E6" w:rsidP="002E4AD1">
            <w:p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 xml:space="preserve">           10:40</w:t>
            </w:r>
          </w:p>
        </w:tc>
        <w:tc>
          <w:tcPr>
            <w:tcW w:w="1560" w:type="dxa"/>
          </w:tcPr>
          <w:p w14:paraId="0E86C14C" w14:textId="77777777" w:rsidR="005117E6" w:rsidRPr="00670E1D" w:rsidRDefault="005117E6" w:rsidP="002E4AD1">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11:25</w:t>
            </w:r>
          </w:p>
        </w:tc>
      </w:tr>
      <w:tr w:rsidR="005117E6" w:rsidRPr="00670E1D" w14:paraId="32EB923E" w14:textId="77777777" w:rsidTr="002E4AD1">
        <w:tc>
          <w:tcPr>
            <w:tcW w:w="1984" w:type="dxa"/>
          </w:tcPr>
          <w:p w14:paraId="699920C2" w14:textId="77777777" w:rsidR="005117E6" w:rsidRPr="00670E1D" w:rsidRDefault="005117E6" w:rsidP="002E4AD1">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5.</w:t>
            </w:r>
          </w:p>
        </w:tc>
        <w:tc>
          <w:tcPr>
            <w:tcW w:w="1701" w:type="dxa"/>
          </w:tcPr>
          <w:p w14:paraId="328A9562" w14:textId="77777777" w:rsidR="005117E6" w:rsidRPr="00670E1D" w:rsidRDefault="005117E6" w:rsidP="002E4AD1">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11:35</w:t>
            </w:r>
          </w:p>
        </w:tc>
        <w:tc>
          <w:tcPr>
            <w:tcW w:w="1560" w:type="dxa"/>
          </w:tcPr>
          <w:p w14:paraId="0991A174" w14:textId="77777777" w:rsidR="005117E6" w:rsidRPr="00670E1D" w:rsidRDefault="005117E6" w:rsidP="002E4AD1">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b/>
                <w:sz w:val="20"/>
                <w:szCs w:val="24"/>
                <w:lang w:eastAsia="cs-CZ"/>
              </w:rPr>
            </w:pPr>
            <w:r w:rsidRPr="00670E1D">
              <w:rPr>
                <w:rFonts w:ascii="Times New Roman" w:eastAsia="Times New Roman" w:hAnsi="Times New Roman" w:cs="Times New Roman"/>
                <w:b/>
                <w:sz w:val="20"/>
                <w:szCs w:val="24"/>
                <w:lang w:eastAsia="cs-CZ"/>
              </w:rPr>
              <w:t>12:20</w:t>
            </w:r>
          </w:p>
        </w:tc>
      </w:tr>
      <w:tr w:rsidR="005117E6" w:rsidRPr="00670E1D" w14:paraId="4C405ED8" w14:textId="77777777" w:rsidTr="002E4AD1">
        <w:tc>
          <w:tcPr>
            <w:tcW w:w="1984" w:type="dxa"/>
          </w:tcPr>
          <w:p w14:paraId="125629B8" w14:textId="77777777" w:rsidR="005117E6" w:rsidRPr="00670E1D" w:rsidRDefault="005117E6" w:rsidP="002E4AD1">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6.</w:t>
            </w:r>
          </w:p>
        </w:tc>
        <w:tc>
          <w:tcPr>
            <w:tcW w:w="1701" w:type="dxa"/>
          </w:tcPr>
          <w:p w14:paraId="0E8B3F7B" w14:textId="77777777" w:rsidR="005117E6" w:rsidRPr="00670E1D" w:rsidRDefault="005117E6" w:rsidP="002E4AD1">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12:30</w:t>
            </w:r>
          </w:p>
        </w:tc>
        <w:tc>
          <w:tcPr>
            <w:tcW w:w="1560" w:type="dxa"/>
          </w:tcPr>
          <w:p w14:paraId="0F0EF7AD" w14:textId="77777777" w:rsidR="005117E6" w:rsidRPr="00670E1D" w:rsidRDefault="005117E6" w:rsidP="002E4AD1">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13:15</w:t>
            </w:r>
          </w:p>
        </w:tc>
      </w:tr>
      <w:tr w:rsidR="005117E6" w:rsidRPr="00670E1D" w14:paraId="5904CCCD" w14:textId="77777777" w:rsidTr="002E4AD1">
        <w:tc>
          <w:tcPr>
            <w:tcW w:w="1984" w:type="dxa"/>
          </w:tcPr>
          <w:p w14:paraId="5C836ABF" w14:textId="77777777" w:rsidR="005117E6" w:rsidRPr="00670E1D" w:rsidRDefault="005117E6" w:rsidP="002E4AD1">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7.</w:t>
            </w:r>
          </w:p>
        </w:tc>
        <w:tc>
          <w:tcPr>
            <w:tcW w:w="1701" w:type="dxa"/>
          </w:tcPr>
          <w:p w14:paraId="38A2F8E7" w14:textId="77777777" w:rsidR="005117E6" w:rsidRPr="00670E1D" w:rsidRDefault="005117E6" w:rsidP="002E4AD1">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13:25</w:t>
            </w:r>
          </w:p>
        </w:tc>
        <w:tc>
          <w:tcPr>
            <w:tcW w:w="1560" w:type="dxa"/>
          </w:tcPr>
          <w:p w14:paraId="5F3395C0" w14:textId="77777777" w:rsidR="005117E6" w:rsidRPr="00670E1D" w:rsidRDefault="005117E6" w:rsidP="002E4AD1">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14:10</w:t>
            </w:r>
          </w:p>
        </w:tc>
      </w:tr>
      <w:tr w:rsidR="005117E6" w:rsidRPr="00670E1D" w14:paraId="757B6C1E" w14:textId="77777777" w:rsidTr="002E4AD1">
        <w:tc>
          <w:tcPr>
            <w:tcW w:w="1984" w:type="dxa"/>
          </w:tcPr>
          <w:p w14:paraId="2831BD73" w14:textId="77777777" w:rsidR="005117E6" w:rsidRPr="00670E1D" w:rsidRDefault="005117E6" w:rsidP="002E4AD1">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8.</w:t>
            </w:r>
          </w:p>
        </w:tc>
        <w:tc>
          <w:tcPr>
            <w:tcW w:w="1701" w:type="dxa"/>
          </w:tcPr>
          <w:p w14:paraId="173DAA9D" w14:textId="77777777" w:rsidR="005117E6" w:rsidRPr="00670E1D" w:rsidRDefault="005117E6" w:rsidP="002E4AD1">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14:20</w:t>
            </w:r>
          </w:p>
        </w:tc>
        <w:tc>
          <w:tcPr>
            <w:tcW w:w="1560" w:type="dxa"/>
          </w:tcPr>
          <w:p w14:paraId="33C7079A" w14:textId="77777777" w:rsidR="005117E6" w:rsidRPr="00670E1D" w:rsidRDefault="005117E6" w:rsidP="002E4AD1">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15:05</w:t>
            </w:r>
          </w:p>
        </w:tc>
      </w:tr>
    </w:tbl>
    <w:p w14:paraId="1AEFBE8D" w14:textId="77777777" w:rsidR="005117E6" w:rsidRPr="00670E1D" w:rsidRDefault="005117E6" w:rsidP="005117E6">
      <w:p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p>
    <w:p w14:paraId="7A6DE03D" w14:textId="77777777" w:rsidR="005117E6" w:rsidRPr="00670E1D" w:rsidRDefault="005117E6" w:rsidP="005117E6">
      <w:pPr>
        <w:numPr>
          <w:ilvl w:val="0"/>
          <w:numId w:val="9"/>
        </w:numPr>
        <w:tabs>
          <w:tab w:val="left" w:pos="567"/>
          <w:tab w:val="left" w:pos="1134"/>
          <w:tab w:val="left" w:pos="3969"/>
          <w:tab w:val="left" w:pos="4536"/>
          <w:tab w:val="left" w:pos="5103"/>
        </w:tabs>
        <w:spacing w:after="0" w:line="240" w:lineRule="auto"/>
        <w:contextualSpacing/>
        <w:jc w:val="both"/>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 xml:space="preserve">Žáci přicházejí do školy </w:t>
      </w:r>
      <w:r w:rsidRPr="00670E1D">
        <w:rPr>
          <w:rFonts w:ascii="Times New Roman" w:eastAsia="Times New Roman" w:hAnsi="Times New Roman" w:cs="Times New Roman"/>
          <w:b/>
          <w:sz w:val="20"/>
          <w:szCs w:val="20"/>
          <w:lang w:eastAsia="cs-CZ"/>
        </w:rPr>
        <w:t xml:space="preserve">nejpozději 10 minut před zahájením vyučování </w:t>
      </w:r>
      <w:r w:rsidRPr="00670E1D">
        <w:rPr>
          <w:rFonts w:ascii="Times New Roman" w:eastAsia="Times New Roman" w:hAnsi="Times New Roman" w:cs="Times New Roman"/>
          <w:sz w:val="20"/>
          <w:szCs w:val="24"/>
          <w:lang w:eastAsia="cs-CZ"/>
        </w:rPr>
        <w:t>(tedy v 7.35)</w:t>
      </w:r>
      <w:r w:rsidRPr="00670E1D">
        <w:rPr>
          <w:rFonts w:ascii="Times New Roman" w:eastAsia="Times New Roman" w:hAnsi="Times New Roman" w:cs="Times New Roman"/>
          <w:sz w:val="20"/>
          <w:szCs w:val="20"/>
          <w:lang w:eastAsia="cs-CZ"/>
        </w:rPr>
        <w:t xml:space="preserve"> a v okamžiku zvonění jsou připraveni na vyučovací hodinu. Probíhá-li následující hodinu výuka v jiné učebně, dostaví se žáci k učebně nebo do ní před zvoněním na hodinu. Do sokolovny, na školní hřiště a do jiných odborných pracoven je dovolen vstup pouze se souhlasem vyučujícího.</w:t>
      </w:r>
    </w:p>
    <w:p w14:paraId="64408D21" w14:textId="77777777" w:rsidR="005117E6" w:rsidRPr="00670E1D" w:rsidRDefault="005117E6" w:rsidP="005117E6">
      <w:pPr>
        <w:numPr>
          <w:ilvl w:val="0"/>
          <w:numId w:val="9"/>
        </w:numPr>
        <w:tabs>
          <w:tab w:val="left" w:pos="567"/>
          <w:tab w:val="left" w:pos="1134"/>
          <w:tab w:val="left" w:pos="3969"/>
          <w:tab w:val="left" w:pos="4536"/>
          <w:tab w:val="left" w:pos="5103"/>
        </w:tabs>
        <w:spacing w:after="0" w:line="240" w:lineRule="auto"/>
        <w:contextualSpacing/>
        <w:jc w:val="both"/>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Čas do začátku vyučování využívají žáci k přípravě pomůcek na vyučování. Po zvonění sedí všichni žáci v lavicích</w:t>
      </w:r>
    </w:p>
    <w:p w14:paraId="1B730654" w14:textId="77777777" w:rsidR="005117E6" w:rsidRPr="00670E1D" w:rsidRDefault="005117E6" w:rsidP="005117E6">
      <w:pPr>
        <w:numPr>
          <w:ilvl w:val="0"/>
          <w:numId w:val="9"/>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Nedostaví-li se vyučující do vyučování do 5 minut po zvonění, je určený žák povinen oznámit tuto skutečnost vedení školy.</w:t>
      </w:r>
    </w:p>
    <w:p w14:paraId="26C6881A" w14:textId="77777777" w:rsidR="005117E6" w:rsidRPr="00670E1D" w:rsidRDefault="005117E6" w:rsidP="005117E6">
      <w:pPr>
        <w:numPr>
          <w:ilvl w:val="0"/>
          <w:numId w:val="9"/>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Žáci nenarušují průběh vyučovací hodiny.</w:t>
      </w:r>
    </w:p>
    <w:p w14:paraId="29602124" w14:textId="77777777" w:rsidR="005117E6" w:rsidRPr="00670E1D" w:rsidRDefault="005117E6" w:rsidP="005117E6">
      <w:pPr>
        <w:numPr>
          <w:ilvl w:val="0"/>
          <w:numId w:val="9"/>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Škola nezakazuje žákům nosit do školy mobilní telefony, pokud si to rodiče přejí. Žáci však mají zakázáno používat během vyučování mobilní telefony a v průběhu výuky musí být vypnuty. Narušování vyučování zvukovým signálem mobilu bude považováno za kázeňský přestupek. Také je zakázáno dobíjení mobilních telefonů ve škole.</w:t>
      </w:r>
    </w:p>
    <w:p w14:paraId="67E437CB" w14:textId="77777777" w:rsidR="005117E6" w:rsidRPr="00670E1D" w:rsidRDefault="005117E6" w:rsidP="005117E6">
      <w:pPr>
        <w:numPr>
          <w:ilvl w:val="0"/>
          <w:numId w:val="9"/>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Žáci o mobilní telefony ve škole pečují stejným způsobem jako o peníze, šperky, hodinky, kalkulačky – mají je stále pod kontrolou, případně je ukládají na vyhrazená místa (TV, SP apod.)</w:t>
      </w:r>
    </w:p>
    <w:p w14:paraId="393D5F28" w14:textId="77777777" w:rsidR="005117E6" w:rsidRPr="00670E1D" w:rsidRDefault="005117E6" w:rsidP="005117E6">
      <w:pPr>
        <w:numPr>
          <w:ilvl w:val="0"/>
          <w:numId w:val="9"/>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Vyučování nesmí být narušováno návštěvami, během dopoledne je škola uzamčena.</w:t>
      </w:r>
    </w:p>
    <w:p w14:paraId="02785767" w14:textId="77777777" w:rsidR="005117E6" w:rsidRPr="00670E1D" w:rsidRDefault="005117E6" w:rsidP="005117E6">
      <w:pPr>
        <w:numPr>
          <w:ilvl w:val="0"/>
          <w:numId w:val="9"/>
        </w:numPr>
        <w:tabs>
          <w:tab w:val="clear" w:pos="360"/>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Přestávky slouží žákům k výměně pomůcek na následující hodinu a k odpočinku. O přestávce se žáci nezdržují v šatně.</w:t>
      </w:r>
    </w:p>
    <w:p w14:paraId="5DBDC409" w14:textId="77777777" w:rsidR="005117E6" w:rsidRPr="00670E1D" w:rsidRDefault="005117E6" w:rsidP="005117E6">
      <w:pPr>
        <w:numPr>
          <w:ilvl w:val="0"/>
          <w:numId w:val="9"/>
        </w:numPr>
        <w:tabs>
          <w:tab w:val="left" w:pos="567"/>
          <w:tab w:val="left" w:pos="1134"/>
          <w:tab w:val="left" w:pos="3969"/>
          <w:tab w:val="left" w:pos="4536"/>
          <w:tab w:val="left" w:pos="5103"/>
        </w:tabs>
        <w:suppressAutoHyphens/>
        <w:spacing w:before="120" w:after="0" w:line="240" w:lineRule="auto"/>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Dozor nad žáky je zajištěn po celou dobu jejich pobytu ve školní budově. Každá třídní učitelka si nad svými žáky třídy o každé přestávce dohlíží sama. V případě výměny vyučujícího v hodině, přebírá dozor tento vyučující o přestávce.</w:t>
      </w:r>
    </w:p>
    <w:p w14:paraId="54168143" w14:textId="49E55DF9" w:rsidR="005117E6" w:rsidRPr="00670E1D" w:rsidRDefault="005117E6" w:rsidP="005117E6">
      <w:pPr>
        <w:numPr>
          <w:ilvl w:val="0"/>
          <w:numId w:val="9"/>
        </w:numPr>
        <w:tabs>
          <w:tab w:val="clear" w:pos="360"/>
        </w:tabs>
        <w:suppressAutoHyphens/>
        <w:spacing w:after="0" w:line="240" w:lineRule="auto"/>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Žákům je zakázáno z vyučovací hodiny pořizovat zvukový nebo obrazový záznam</w:t>
      </w:r>
      <w:r w:rsidR="00577522">
        <w:rPr>
          <w:rFonts w:ascii="Times New Roman" w:eastAsia="Times New Roman" w:hAnsi="Times New Roman" w:cs="Times New Roman"/>
          <w:sz w:val="20"/>
          <w:szCs w:val="20"/>
          <w:lang w:eastAsia="cs-CZ"/>
        </w:rPr>
        <w:t>.</w:t>
      </w:r>
    </w:p>
    <w:p w14:paraId="7E69B8B5" w14:textId="77777777" w:rsidR="005117E6" w:rsidRPr="00670E1D" w:rsidRDefault="005117E6" w:rsidP="005117E6">
      <w:pPr>
        <w:numPr>
          <w:ilvl w:val="0"/>
          <w:numId w:val="9"/>
        </w:numPr>
        <w:spacing w:after="0" w:line="240" w:lineRule="auto"/>
        <w:jc w:val="both"/>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Za pořádek a kázeň ve výuce i o přestávce zodpovídá vyučující dle rozvrhu hodin.</w:t>
      </w:r>
    </w:p>
    <w:p w14:paraId="38E001FF" w14:textId="77777777" w:rsidR="005117E6" w:rsidRPr="00670E1D" w:rsidRDefault="005117E6" w:rsidP="005117E6">
      <w:pPr>
        <w:numPr>
          <w:ilvl w:val="0"/>
          <w:numId w:val="9"/>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Vzdalovat se v době vyučování a o přestávkách z budovy školy je zakázáno.</w:t>
      </w:r>
    </w:p>
    <w:p w14:paraId="04B9726D" w14:textId="77777777" w:rsidR="005117E6" w:rsidRPr="00670E1D" w:rsidRDefault="005117E6" w:rsidP="005117E6">
      <w:pPr>
        <w:numPr>
          <w:ilvl w:val="0"/>
          <w:numId w:val="9"/>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Zájmové kroužky a všechny ostatní akce na škole probíhají podle časového plánu a vždy za přítomnosti vyučujícího nebo odpovědného pracovníka</w:t>
      </w:r>
    </w:p>
    <w:p w14:paraId="59676A75" w14:textId="77777777" w:rsidR="005117E6" w:rsidRPr="00670E1D" w:rsidRDefault="005117E6" w:rsidP="005117E6">
      <w:pPr>
        <w:numPr>
          <w:ilvl w:val="0"/>
          <w:numId w:val="9"/>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Platí přísný zákaz vyklánění se z oken, běhání ve třídách, po chodbě a schodišti.</w:t>
      </w:r>
    </w:p>
    <w:p w14:paraId="6F6BE072" w14:textId="77777777" w:rsidR="005117E6" w:rsidRPr="00670E1D" w:rsidRDefault="005117E6" w:rsidP="005117E6">
      <w:pPr>
        <w:numPr>
          <w:ilvl w:val="0"/>
          <w:numId w:val="9"/>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Žáci nenosí do školy cenné předměty, velké finanční částky a vše, co bezprostředně nepotřebují k vyučování. Škola za jejich ztrátu či poškození nenese odpovědnost. V odůvodněných případech mají žáci možnost uložit si vyšší finanční částku po dobu výuky v kanceláři školy.</w:t>
      </w:r>
    </w:p>
    <w:p w14:paraId="188E5C5E" w14:textId="77777777" w:rsidR="005117E6" w:rsidRPr="00670E1D" w:rsidRDefault="005117E6" w:rsidP="005117E6">
      <w:pPr>
        <w:numPr>
          <w:ilvl w:val="0"/>
          <w:numId w:val="9"/>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Nalezené věci se odevzdají v kanceláři školy.</w:t>
      </w:r>
    </w:p>
    <w:p w14:paraId="287A4BCE" w14:textId="77777777" w:rsidR="005117E6" w:rsidRPr="00670E1D" w:rsidRDefault="005117E6" w:rsidP="005117E6">
      <w:pPr>
        <w:numPr>
          <w:ilvl w:val="0"/>
          <w:numId w:val="9"/>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Třídní služba dle pokynů třídního učitele dbá o čistotu a pořádek ve třídě, květiny a další určené věci.</w:t>
      </w:r>
    </w:p>
    <w:p w14:paraId="76BAE683" w14:textId="77777777" w:rsidR="005117E6" w:rsidRPr="00670E1D" w:rsidRDefault="005117E6" w:rsidP="005117E6">
      <w:pPr>
        <w:numPr>
          <w:ilvl w:val="0"/>
          <w:numId w:val="9"/>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Při vstupu do kanceláře a třídy, ve kterých je vyučování, dodržuje žák všechny zásady společenského chování.</w:t>
      </w:r>
    </w:p>
    <w:p w14:paraId="7B2A3722" w14:textId="77777777" w:rsidR="005117E6" w:rsidRPr="00670E1D" w:rsidRDefault="005117E6" w:rsidP="005117E6">
      <w:pPr>
        <w:numPr>
          <w:ilvl w:val="0"/>
          <w:numId w:val="9"/>
        </w:numPr>
        <w:tabs>
          <w:tab w:val="left" w:pos="567"/>
          <w:tab w:val="left" w:pos="1134"/>
          <w:tab w:val="left" w:pos="3969"/>
          <w:tab w:val="left" w:pos="4536"/>
          <w:tab w:val="left" w:pos="5103"/>
        </w:tabs>
        <w:suppressAutoHyphens/>
        <w:spacing w:after="0" w:line="240" w:lineRule="auto"/>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4"/>
          <w:lang w:eastAsia="cs-CZ"/>
        </w:rPr>
        <w:t>Ve školní jídelně se řídí žáci pokyny dohlížejících učitelů. Zachovávají pravidla kulturního stolování.</w:t>
      </w:r>
    </w:p>
    <w:p w14:paraId="1D9203D2" w14:textId="77777777" w:rsidR="005117E6" w:rsidRPr="00670E1D" w:rsidRDefault="005117E6" w:rsidP="005117E6">
      <w:pPr>
        <w:numPr>
          <w:ilvl w:val="0"/>
          <w:numId w:val="9"/>
        </w:numPr>
        <w:tabs>
          <w:tab w:val="left" w:pos="567"/>
          <w:tab w:val="left" w:pos="1134"/>
          <w:tab w:val="left" w:pos="3969"/>
          <w:tab w:val="left" w:pos="4536"/>
          <w:tab w:val="left" w:pos="5103"/>
        </w:tabs>
        <w:suppressAutoHyphens/>
        <w:spacing w:after="0" w:line="240" w:lineRule="auto"/>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K praktickému nebo zubnímu lékaři chodí žáci zásadně v době mimo vyučování. V naléhavých případech může být žák z důvodu ošetření uvolněn i v době vyučování. Uvolnění může být provedeno jen na písemnou žádost rodičů a za podmínky doprovodu rodičů. Písemná žádost rodičů je uložena u třídního učitele. Po prohlídce se žák ihned vrátí do vyučování.</w:t>
      </w:r>
    </w:p>
    <w:p w14:paraId="05A95B7F" w14:textId="77777777" w:rsidR="005117E6" w:rsidRPr="00670E1D" w:rsidRDefault="005117E6" w:rsidP="005117E6">
      <w:pPr>
        <w:numPr>
          <w:ilvl w:val="0"/>
          <w:numId w:val="9"/>
        </w:numPr>
        <w:suppressAutoHyphens/>
        <w:spacing w:after="0" w:line="240" w:lineRule="auto"/>
        <w:jc w:val="both"/>
        <w:rPr>
          <w:rFonts w:ascii="Times New Roman" w:eastAsia="Times New Roman" w:hAnsi="Times New Roman" w:cs="Times New Roman"/>
          <w:sz w:val="20"/>
          <w:szCs w:val="20"/>
          <w:u w:val="single"/>
          <w:lang w:eastAsia="cs-CZ"/>
        </w:rPr>
      </w:pPr>
      <w:r w:rsidRPr="00670E1D">
        <w:rPr>
          <w:rFonts w:ascii="Times New Roman" w:eastAsia="Times New Roman" w:hAnsi="Times New Roman" w:cs="Times New Roman"/>
          <w:sz w:val="20"/>
          <w:szCs w:val="20"/>
          <w:u w:val="single"/>
          <w:lang w:eastAsia="cs-CZ"/>
        </w:rPr>
        <w:t>Řešení neomluvené absence</w:t>
      </w:r>
    </w:p>
    <w:p w14:paraId="4D27C032" w14:textId="77777777" w:rsidR="005117E6" w:rsidRPr="00670E1D" w:rsidRDefault="005117E6" w:rsidP="005117E6">
      <w:pPr>
        <w:spacing w:after="0" w:line="240" w:lineRule="auto"/>
        <w:ind w:left="360"/>
        <w:jc w:val="both"/>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1. Do součtu 10 vyučovacích hodin řeší se se žákem a jeho zákonným zástupcem pohovorem, na který je zákonný zástupce pozván doporučeným dopisem.</w:t>
      </w:r>
    </w:p>
    <w:p w14:paraId="09052CB0" w14:textId="77777777" w:rsidR="005117E6" w:rsidRPr="00670E1D" w:rsidRDefault="005117E6" w:rsidP="005117E6">
      <w:pPr>
        <w:spacing w:after="0" w:line="240" w:lineRule="auto"/>
        <w:ind w:left="360"/>
        <w:jc w:val="both"/>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2. Při počtu nad 10 vyučovacích hodin ředitel školy svolá výchovnou komisi, složení komise odpovídá závažnosti a charakteru nepřítomnosti žáka.</w:t>
      </w:r>
    </w:p>
    <w:p w14:paraId="26900C58" w14:textId="77777777" w:rsidR="005117E6" w:rsidRPr="00670E1D" w:rsidRDefault="005117E6" w:rsidP="005117E6">
      <w:pPr>
        <w:spacing w:after="0" w:line="240" w:lineRule="auto"/>
        <w:ind w:left="360"/>
        <w:jc w:val="both"/>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3. Při počtu nad 25 vyučovacích hodin ředitel školy zašle oznámení o záškoláctví orgánu sociálně-právní ochrany dětí.</w:t>
      </w:r>
    </w:p>
    <w:p w14:paraId="7F364C7A" w14:textId="77777777" w:rsidR="005117E6" w:rsidRPr="00670E1D" w:rsidRDefault="005117E6" w:rsidP="005117E6">
      <w:pPr>
        <w:spacing w:after="0" w:line="240" w:lineRule="auto"/>
        <w:ind w:left="360"/>
        <w:rPr>
          <w:rFonts w:ascii="Times New Roman" w:eastAsia="Times New Roman" w:hAnsi="Times New Roman" w:cs="Times New Roman"/>
          <w:sz w:val="20"/>
          <w:szCs w:val="20"/>
          <w:lang w:eastAsia="cs-CZ"/>
        </w:rPr>
      </w:pPr>
    </w:p>
    <w:p w14:paraId="6120F395" w14:textId="77777777" w:rsidR="005117E6" w:rsidRPr="00670E1D" w:rsidRDefault="005117E6" w:rsidP="005117E6">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b/>
          <w:sz w:val="28"/>
          <w:szCs w:val="24"/>
          <w:lang w:eastAsia="cs-CZ"/>
        </w:rPr>
      </w:pPr>
      <w:r w:rsidRPr="00670E1D">
        <w:rPr>
          <w:rFonts w:ascii="Times New Roman" w:eastAsia="Times New Roman" w:hAnsi="Times New Roman" w:cs="Times New Roman"/>
          <w:b/>
          <w:sz w:val="28"/>
          <w:szCs w:val="24"/>
          <w:lang w:eastAsia="cs-CZ"/>
        </w:rPr>
        <w:t>čl. 3</w:t>
      </w:r>
    </w:p>
    <w:p w14:paraId="482D805B" w14:textId="77777777" w:rsidR="005117E6" w:rsidRPr="00670E1D" w:rsidRDefault="005117E6" w:rsidP="005117E6">
      <w:pPr>
        <w:keepNext/>
        <w:spacing w:after="0" w:line="240" w:lineRule="auto"/>
        <w:jc w:val="center"/>
        <w:outlineLvl w:val="1"/>
        <w:rPr>
          <w:rFonts w:ascii="Times New Roman" w:eastAsia="Times New Roman" w:hAnsi="Times New Roman" w:cs="Times New Roman"/>
          <w:b/>
          <w:color w:val="0000FF"/>
          <w:sz w:val="28"/>
          <w:szCs w:val="20"/>
          <w:lang w:eastAsia="cs-CZ"/>
        </w:rPr>
      </w:pPr>
      <w:r w:rsidRPr="00670E1D">
        <w:rPr>
          <w:rFonts w:ascii="Times New Roman" w:eastAsia="Times New Roman" w:hAnsi="Times New Roman" w:cs="Times New Roman"/>
          <w:b/>
          <w:color w:val="0000FF"/>
          <w:sz w:val="28"/>
          <w:szCs w:val="20"/>
          <w:lang w:eastAsia="cs-CZ"/>
        </w:rPr>
        <w:t xml:space="preserve"> Režim při akcích mimo školu</w:t>
      </w:r>
    </w:p>
    <w:p w14:paraId="14A20C1C" w14:textId="77777777" w:rsidR="005117E6" w:rsidRPr="00670E1D" w:rsidRDefault="005117E6" w:rsidP="005117E6">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br/>
        <w:t xml:space="preserve">a) Bezpečnost a ochranu zdraví žáků při akcích a vzdělávání mimo místo, kde se uskutečňuje vzdělávání, zajišťuje škola vždy nejméně jedním zaměstnancem </w:t>
      </w:r>
      <w:proofErr w:type="gramStart"/>
      <w:r w:rsidRPr="00670E1D">
        <w:rPr>
          <w:rFonts w:ascii="Times New Roman" w:eastAsia="Times New Roman" w:hAnsi="Times New Roman" w:cs="Times New Roman"/>
          <w:sz w:val="20"/>
          <w:szCs w:val="20"/>
          <w:lang w:eastAsia="cs-CZ"/>
        </w:rPr>
        <w:t>školy - pedagogickým</w:t>
      </w:r>
      <w:proofErr w:type="gramEnd"/>
      <w:r w:rsidRPr="00670E1D">
        <w:rPr>
          <w:rFonts w:ascii="Times New Roman" w:eastAsia="Times New Roman" w:hAnsi="Times New Roman" w:cs="Times New Roman"/>
          <w:sz w:val="20"/>
          <w:szCs w:val="20"/>
          <w:lang w:eastAsia="cs-CZ"/>
        </w:rPr>
        <w:t xml:space="preserve"> pracovníkem. Společně s ním může akci zajišťovat i zaměstnanec, který není pedagogickým pracovníkem, pokud je zletilý a způsobilý k právním úkonům. </w:t>
      </w:r>
    </w:p>
    <w:p w14:paraId="27B75AFA" w14:textId="77777777" w:rsidR="005117E6" w:rsidRPr="00670E1D" w:rsidRDefault="005117E6" w:rsidP="005117E6">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cs-CZ"/>
        </w:rPr>
      </w:pPr>
    </w:p>
    <w:p w14:paraId="4029E344" w14:textId="77777777" w:rsidR="005117E6" w:rsidRPr="00670E1D" w:rsidRDefault="005117E6" w:rsidP="005117E6">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 xml:space="preserve">b) Při organizaci výuky při akcích souvisejících s výchovně vzdělávací činností školy mimo místo, kde se uskutečňuje vzdělávání, stanoví zařazení a délku přestávek pedagog pověřeným vedením akce, podle charakteru činnosti a s přihlédnutím k základním fyziologickým potřebám žáků. </w:t>
      </w:r>
    </w:p>
    <w:p w14:paraId="22007542" w14:textId="77777777" w:rsidR="005117E6" w:rsidRPr="00670E1D" w:rsidRDefault="005117E6" w:rsidP="005117E6">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cs-CZ"/>
        </w:rPr>
      </w:pPr>
    </w:p>
    <w:p w14:paraId="069F1862" w14:textId="77777777" w:rsidR="005117E6" w:rsidRPr="00670E1D" w:rsidRDefault="005117E6" w:rsidP="005117E6">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 xml:space="preserve">c) Při akcích konaných mimo místo, kde škola uskutečňuje vzdělávání, nesmí na jednu osobu zajišťující bezpečnost a ochranu zdraví žáků připadnout více než 25 žáků. Výjimku z tohoto počtu může stanovit s ohledem na náročnost zajištění bezpečnosti a ochrany zdraví žáků ředitel školy. Škola pro plánování takovýchto akcí stanoví tato pravidla – každou </w:t>
      </w:r>
      <w:r w:rsidRPr="00670E1D">
        <w:rPr>
          <w:rFonts w:ascii="Times New Roman" w:eastAsia="Times New Roman" w:hAnsi="Times New Roman" w:cs="Times New Roman"/>
          <w:sz w:val="20"/>
          <w:szCs w:val="20"/>
          <w:lang w:eastAsia="cs-CZ"/>
        </w:rPr>
        <w:lastRenderedPageBreak/>
        <w:t>plánovanou akci mimo budovu školy předem projedná organizující pedagog s vedením školy zejména s ohledem na zajištění BOZ. Akce se považuje za schválenou uvedením v týdenním plánu práce školy, kde zároveň s časovým rozpisem uvede ředitel školy jména doprovázejících osob.</w:t>
      </w:r>
    </w:p>
    <w:p w14:paraId="20770BF2" w14:textId="77777777" w:rsidR="005117E6" w:rsidRPr="00670E1D" w:rsidRDefault="005117E6" w:rsidP="005117E6">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cs-CZ"/>
        </w:rPr>
      </w:pPr>
    </w:p>
    <w:p w14:paraId="1211FA10" w14:textId="77777777" w:rsidR="005117E6" w:rsidRPr="00670E1D" w:rsidRDefault="005117E6" w:rsidP="005117E6">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0"/>
          <w:szCs w:val="20"/>
          <w:lang w:eastAsia="cs-CZ"/>
        </w:rPr>
      </w:pPr>
      <w:r w:rsidRPr="00670E1D">
        <w:rPr>
          <w:rFonts w:ascii="Times New Roman" w:eastAsia="Times New Roman" w:hAnsi="Times New Roman" w:cs="Times New Roman"/>
          <w:sz w:val="20"/>
          <w:szCs w:val="20"/>
          <w:lang w:eastAsia="cs-CZ"/>
        </w:rPr>
        <w:t xml:space="preserve">d) Při akcích konaných mimo místo, kde škola uskutečňuje vzdělávání, kdy místem pro shromáždění žáků není místo, kde škola uskutečňuje vzdělávání, </w:t>
      </w:r>
      <w:r w:rsidRPr="00670E1D">
        <w:rPr>
          <w:rFonts w:ascii="Times New Roman" w:eastAsia="Times New Roman" w:hAnsi="Times New Roman" w:cs="Times New Roman"/>
          <w:b/>
          <w:sz w:val="20"/>
          <w:szCs w:val="20"/>
          <w:lang w:eastAsia="cs-CZ"/>
        </w:rPr>
        <w:t xml:space="preserve">zajišťuje organizující pedagog bezpečnost a ochranu zdraví žáků na předem určeném místě 15 minut před dobou shromáždění. Po skončení akce končí zajišťování bezpečnosti a ochrany zdraví žáků na předem určeném místě a v předem určeném čase. Místo a čas shromáždění žáků a skončení akce oznámí organizující pedagog nejméně 2 dny předem zákonným zástupcům </w:t>
      </w:r>
      <w:proofErr w:type="gramStart"/>
      <w:r w:rsidRPr="00670E1D">
        <w:rPr>
          <w:rFonts w:ascii="Times New Roman" w:eastAsia="Times New Roman" w:hAnsi="Times New Roman" w:cs="Times New Roman"/>
          <w:b/>
          <w:sz w:val="20"/>
          <w:szCs w:val="20"/>
          <w:lang w:eastAsia="cs-CZ"/>
        </w:rPr>
        <w:t>žáků</w:t>
      </w:r>
      <w:proofErr w:type="gramEnd"/>
      <w:r w:rsidRPr="00670E1D">
        <w:rPr>
          <w:rFonts w:ascii="Times New Roman" w:eastAsia="Times New Roman" w:hAnsi="Times New Roman" w:cs="Times New Roman"/>
          <w:b/>
          <w:sz w:val="20"/>
          <w:szCs w:val="20"/>
          <w:lang w:eastAsia="cs-CZ"/>
        </w:rPr>
        <w:t xml:space="preserve"> a to zápisem do žákovské knížky, nebo jinou písemnou informací.</w:t>
      </w:r>
    </w:p>
    <w:p w14:paraId="56B305A9" w14:textId="77777777" w:rsidR="005117E6" w:rsidRPr="00670E1D" w:rsidRDefault="005117E6" w:rsidP="005117E6">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cs-CZ"/>
        </w:rPr>
      </w:pPr>
    </w:p>
    <w:p w14:paraId="2CED1A09" w14:textId="77777777" w:rsidR="005117E6" w:rsidRPr="00670E1D" w:rsidRDefault="005117E6" w:rsidP="005117E6">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 xml:space="preserve">f) Při přecházení žáků na místa vyučování či jiných akcí mimo budovu školy se žáci řídí pravidly silničního provozu a pokyny doprovázejících osob. Před takovýmito akcemi doprovázející učitel žáky prokazatelně poučí o bezpečnosti. </w:t>
      </w:r>
    </w:p>
    <w:p w14:paraId="1F0C857E" w14:textId="77777777" w:rsidR="005117E6" w:rsidRPr="00670E1D" w:rsidRDefault="005117E6" w:rsidP="005117E6">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cs-CZ"/>
        </w:rPr>
      </w:pPr>
    </w:p>
    <w:p w14:paraId="3E69EB6B" w14:textId="77777777" w:rsidR="005117E6" w:rsidRPr="00670E1D" w:rsidRDefault="005117E6" w:rsidP="005117E6">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 xml:space="preserve">g) </w:t>
      </w:r>
      <w:r w:rsidRPr="00670E1D">
        <w:rPr>
          <w:rFonts w:ascii="Times New Roman" w:eastAsia="Times New Roman" w:hAnsi="Times New Roman" w:cs="Times New Roman"/>
          <w:b/>
          <w:sz w:val="20"/>
          <w:szCs w:val="20"/>
          <w:lang w:eastAsia="cs-CZ"/>
        </w:rPr>
        <w:t>Výuka plavání je zařazena ve školním vzdělávacím programu v rozsahu 40 hodin během celého prvního stupně (v každém ročníku 10 hodin po dobu čtyř školních roků)</w:t>
      </w:r>
      <w:r w:rsidRPr="00670E1D">
        <w:rPr>
          <w:rFonts w:ascii="Times New Roman" w:eastAsia="Times New Roman" w:hAnsi="Times New Roman" w:cs="Times New Roman"/>
          <w:sz w:val="20"/>
          <w:szCs w:val="20"/>
          <w:lang w:eastAsia="cs-CZ"/>
        </w:rPr>
        <w:t>. Do výuky mohou být zařazeny také další aktivity jako bruslení, školy v </w:t>
      </w:r>
      <w:proofErr w:type="gramStart"/>
      <w:r w:rsidRPr="00670E1D">
        <w:rPr>
          <w:rFonts w:ascii="Times New Roman" w:eastAsia="Times New Roman" w:hAnsi="Times New Roman" w:cs="Times New Roman"/>
          <w:sz w:val="20"/>
          <w:szCs w:val="20"/>
          <w:lang w:eastAsia="cs-CZ"/>
        </w:rPr>
        <w:t>přírodě,</w:t>
      </w:r>
      <w:proofErr w:type="gramEnd"/>
      <w:r w:rsidRPr="00670E1D">
        <w:rPr>
          <w:rFonts w:ascii="Times New Roman" w:eastAsia="Times New Roman" w:hAnsi="Times New Roman" w:cs="Times New Roman"/>
          <w:sz w:val="20"/>
          <w:szCs w:val="20"/>
          <w:lang w:eastAsia="cs-CZ"/>
        </w:rPr>
        <w:t xml:space="preserve"> atd. Těchto aktivit se mohou účastnit pouze žáci zdravotně způsobilí, jejichž rodiče o tom dodají škole písemné lékařské potvrzení ne starší jednoho roku. </w:t>
      </w:r>
    </w:p>
    <w:p w14:paraId="00794E01" w14:textId="77777777" w:rsidR="005117E6" w:rsidRPr="00670E1D" w:rsidRDefault="005117E6" w:rsidP="005117E6">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cs-CZ"/>
        </w:rPr>
      </w:pPr>
    </w:p>
    <w:p w14:paraId="48B21F94" w14:textId="77777777" w:rsidR="005117E6" w:rsidRPr="00670E1D" w:rsidRDefault="005117E6" w:rsidP="005117E6">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 xml:space="preserve">h) Chování žáka na mimoškolních akcích je součástí celkového hodnocení žáka včetně hodnocení na vysvědčení. </w:t>
      </w:r>
    </w:p>
    <w:p w14:paraId="747258D7" w14:textId="77777777" w:rsidR="005117E6" w:rsidRPr="00670E1D" w:rsidRDefault="005117E6" w:rsidP="005117E6">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cs-CZ"/>
        </w:rPr>
      </w:pPr>
    </w:p>
    <w:p w14:paraId="61C720DF" w14:textId="77777777" w:rsidR="005117E6" w:rsidRPr="00670E1D" w:rsidRDefault="005117E6" w:rsidP="005117E6">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ch) Při zapojení školy do soutěží bezpečnost a ochranu zdraví žáků po dobu dopravy na soutěže a ze soutěží zajišťuje vysílající škola, pokud se zákonným zástupcem žáka nedohodne jinak. V průběhu soutěže zajišťuje bezpečnost a ochranu zdraví žáků organizátor.</w:t>
      </w:r>
    </w:p>
    <w:p w14:paraId="2F44F317" w14:textId="77777777" w:rsidR="005117E6" w:rsidRPr="00670E1D" w:rsidRDefault="005117E6" w:rsidP="005117E6">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b/>
          <w:sz w:val="28"/>
          <w:szCs w:val="24"/>
          <w:lang w:eastAsia="cs-CZ"/>
        </w:rPr>
      </w:pPr>
      <w:r w:rsidRPr="00670E1D">
        <w:rPr>
          <w:rFonts w:ascii="Times New Roman" w:eastAsia="Times New Roman" w:hAnsi="Times New Roman" w:cs="Times New Roman"/>
          <w:b/>
          <w:sz w:val="28"/>
          <w:szCs w:val="24"/>
          <w:lang w:eastAsia="cs-CZ"/>
        </w:rPr>
        <w:t>čl. 4</w:t>
      </w:r>
    </w:p>
    <w:p w14:paraId="032E784D" w14:textId="77777777" w:rsidR="005117E6" w:rsidRPr="00670E1D" w:rsidRDefault="005117E6" w:rsidP="005117E6">
      <w:pPr>
        <w:tabs>
          <w:tab w:val="left" w:pos="567"/>
          <w:tab w:val="left" w:pos="1134"/>
          <w:tab w:val="left" w:pos="3969"/>
          <w:tab w:val="left" w:pos="4536"/>
          <w:tab w:val="left" w:pos="5103"/>
        </w:tabs>
        <w:spacing w:after="0" w:line="240" w:lineRule="auto"/>
        <w:rPr>
          <w:rFonts w:ascii="Times New Roman" w:eastAsia="Times New Roman" w:hAnsi="Times New Roman" w:cs="Times New Roman"/>
          <w:b/>
          <w:color w:val="0000FF"/>
          <w:sz w:val="24"/>
          <w:szCs w:val="24"/>
          <w:lang w:eastAsia="cs-CZ"/>
        </w:rPr>
      </w:pPr>
    </w:p>
    <w:p w14:paraId="28C9C544" w14:textId="77777777" w:rsidR="005117E6" w:rsidRPr="00670E1D" w:rsidRDefault="005117E6" w:rsidP="005117E6">
      <w:pPr>
        <w:keepNext/>
        <w:spacing w:after="0" w:line="240" w:lineRule="auto"/>
        <w:jc w:val="center"/>
        <w:outlineLvl w:val="1"/>
        <w:rPr>
          <w:rFonts w:ascii="Times New Roman" w:eastAsia="Times New Roman" w:hAnsi="Times New Roman" w:cs="Times New Roman"/>
          <w:b/>
          <w:color w:val="0000FF"/>
          <w:sz w:val="28"/>
          <w:szCs w:val="20"/>
          <w:lang w:eastAsia="cs-CZ"/>
        </w:rPr>
      </w:pPr>
      <w:r w:rsidRPr="00670E1D">
        <w:rPr>
          <w:rFonts w:ascii="Times New Roman" w:eastAsia="Times New Roman" w:hAnsi="Times New Roman" w:cs="Times New Roman"/>
          <w:b/>
          <w:color w:val="0000FF"/>
          <w:sz w:val="28"/>
          <w:szCs w:val="20"/>
          <w:lang w:eastAsia="cs-CZ"/>
        </w:rPr>
        <w:t>Bezpečnost a ochrana zdraví žáků, ochrana žáků před sociálně patologickými jevy a před projevy diskriminace, nepřátelství nebo násilí</w:t>
      </w:r>
    </w:p>
    <w:p w14:paraId="5FA18A62" w14:textId="77777777" w:rsidR="005117E6" w:rsidRPr="00670E1D" w:rsidRDefault="005117E6" w:rsidP="005117E6">
      <w:pPr>
        <w:numPr>
          <w:ilvl w:val="0"/>
          <w:numId w:val="1"/>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Všichni žáci se chovají při pobytu ve škole a na akcích organizovaných školou tak, aby neohrozili své zdraví ani zdraví jiných osob.</w:t>
      </w:r>
    </w:p>
    <w:p w14:paraId="5346C9C9" w14:textId="77777777" w:rsidR="005117E6" w:rsidRPr="00670E1D" w:rsidRDefault="005117E6" w:rsidP="005117E6">
      <w:pPr>
        <w:numPr>
          <w:ilvl w:val="0"/>
          <w:numId w:val="1"/>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Žákům není dovoleno zdržovat se v době mimo vyučování v prostorách školy, pokud nad nimi není vykonáván dohled způsobilou osobou.</w:t>
      </w:r>
    </w:p>
    <w:p w14:paraId="5DB80B58" w14:textId="77777777" w:rsidR="005117E6" w:rsidRPr="00670E1D" w:rsidRDefault="005117E6" w:rsidP="005117E6">
      <w:pPr>
        <w:numPr>
          <w:ilvl w:val="0"/>
          <w:numId w:val="1"/>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 xml:space="preserve">Každý úraz, poranění či nehodu, k níž dojde během pobytu žáků ve školní budově nebo mimo budovu při akci pořádané školou, žáci hlásí bez zbytečného odkladu učiteli, který koná dohled nebo jinému zaměstnanci školy. Všichni zaměstnanci školy jsou povinni zjistit poranění, poskytnout žákovi nebo jiné osobě první pomoc, informovat ihned vedení školy, zavolat lékařskou službu nebo zajistit doprovod zaměstnancem školy k lékaři, oznámit skutečnost bez zbytečného odkladu zákonným zástupcům žáka, provést zápis do knihy školních </w:t>
      </w:r>
      <w:proofErr w:type="gramStart"/>
      <w:r w:rsidRPr="00670E1D">
        <w:rPr>
          <w:rFonts w:ascii="Times New Roman" w:eastAsia="Times New Roman" w:hAnsi="Times New Roman" w:cs="Times New Roman"/>
          <w:sz w:val="20"/>
          <w:szCs w:val="24"/>
          <w:lang w:eastAsia="cs-CZ"/>
        </w:rPr>
        <w:t>úrazů</w:t>
      </w:r>
      <w:proofErr w:type="gramEnd"/>
      <w:r w:rsidRPr="00670E1D">
        <w:rPr>
          <w:rFonts w:ascii="Times New Roman" w:eastAsia="Times New Roman" w:hAnsi="Times New Roman" w:cs="Times New Roman"/>
          <w:sz w:val="20"/>
          <w:szCs w:val="24"/>
          <w:lang w:eastAsia="cs-CZ"/>
        </w:rPr>
        <w:t xml:space="preserve"> popř. vyplnit záznam o úrazu. Informovat třídního učitele, není-li pedagogický pracovník sám třídním učitelem.</w:t>
      </w:r>
    </w:p>
    <w:p w14:paraId="78981B50" w14:textId="77777777" w:rsidR="005117E6" w:rsidRPr="00670E1D" w:rsidRDefault="005117E6" w:rsidP="005117E6">
      <w:pPr>
        <w:numPr>
          <w:ilvl w:val="0"/>
          <w:numId w:val="1"/>
        </w:numPr>
        <w:spacing w:after="0" w:line="240" w:lineRule="auto"/>
        <w:contextualSpacing/>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 xml:space="preserve">V případě, že budou vyžadovat zákonní zástupci po škole, aby žákům podávala </w:t>
      </w:r>
      <w:proofErr w:type="gramStart"/>
      <w:r w:rsidRPr="00670E1D">
        <w:rPr>
          <w:rFonts w:ascii="Times New Roman" w:eastAsia="Times New Roman" w:hAnsi="Times New Roman" w:cs="Times New Roman"/>
          <w:sz w:val="20"/>
          <w:szCs w:val="20"/>
          <w:lang w:eastAsia="cs-CZ"/>
        </w:rPr>
        <w:t xml:space="preserve">nějaké  </w:t>
      </w:r>
      <w:r w:rsidRPr="00670E1D">
        <w:rPr>
          <w:rFonts w:ascii="Times New Roman" w:eastAsia="Times New Roman" w:hAnsi="Times New Roman" w:cs="Times New Roman"/>
          <w:b/>
          <w:sz w:val="20"/>
          <w:szCs w:val="20"/>
          <w:lang w:eastAsia="cs-CZ"/>
        </w:rPr>
        <w:t>medikace</w:t>
      </w:r>
      <w:proofErr w:type="gramEnd"/>
      <w:r w:rsidRPr="00670E1D">
        <w:rPr>
          <w:rFonts w:ascii="Times New Roman" w:eastAsia="Times New Roman" w:hAnsi="Times New Roman" w:cs="Times New Roman"/>
          <w:sz w:val="20"/>
          <w:szCs w:val="20"/>
          <w:lang w:eastAsia="cs-CZ"/>
        </w:rPr>
        <w:t xml:space="preserve">, popř. prováděla jiné zdravotní výkony, </w:t>
      </w:r>
      <w:r w:rsidRPr="00670E1D">
        <w:rPr>
          <w:rFonts w:ascii="Times New Roman" w:eastAsia="Times New Roman" w:hAnsi="Times New Roman" w:cs="Times New Roman"/>
          <w:b/>
          <w:sz w:val="20"/>
          <w:szCs w:val="20"/>
          <w:lang w:eastAsia="cs-CZ"/>
        </w:rPr>
        <w:t>bude se postupovat</w:t>
      </w:r>
      <w:r w:rsidRPr="00670E1D">
        <w:rPr>
          <w:rFonts w:ascii="Times New Roman" w:eastAsia="Times New Roman" w:hAnsi="Times New Roman" w:cs="Times New Roman"/>
          <w:sz w:val="20"/>
          <w:szCs w:val="20"/>
          <w:lang w:eastAsia="cs-CZ"/>
        </w:rPr>
        <w:t xml:space="preserve"> takto:</w:t>
      </w:r>
    </w:p>
    <w:p w14:paraId="7E5CBEED" w14:textId="77777777" w:rsidR="005117E6" w:rsidRPr="00670E1D" w:rsidRDefault="005117E6" w:rsidP="005117E6">
      <w:pPr>
        <w:numPr>
          <w:ilvl w:val="0"/>
          <w:numId w:val="23"/>
        </w:numPr>
        <w:spacing w:after="0" w:line="240" w:lineRule="auto"/>
        <w:contextualSpacing/>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zákonný zástupce předloží řediteli školy ke schválení žádost o podávání medikace, popř.   provádění jiného zdravotního výkonu (vzor žádosti obdrží u ředitele školy)</w:t>
      </w:r>
    </w:p>
    <w:p w14:paraId="47157578" w14:textId="77777777" w:rsidR="005117E6" w:rsidRPr="00670E1D" w:rsidRDefault="005117E6" w:rsidP="005117E6">
      <w:pPr>
        <w:numPr>
          <w:ilvl w:val="0"/>
          <w:numId w:val="23"/>
        </w:numPr>
        <w:tabs>
          <w:tab w:val="left" w:pos="567"/>
          <w:tab w:val="left" w:pos="1134"/>
          <w:tab w:val="left" w:pos="3969"/>
          <w:tab w:val="left" w:pos="4536"/>
          <w:tab w:val="left" w:pos="5103"/>
        </w:tabs>
        <w:spacing w:after="0" w:line="240" w:lineRule="auto"/>
        <w:contextualSpacing/>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ředitel školy může vyžadovat vyjádření a doporučení poskytovatele zdravotních služeb.</w:t>
      </w:r>
    </w:p>
    <w:p w14:paraId="1D4861AD" w14:textId="77777777" w:rsidR="005117E6" w:rsidRPr="00670E1D" w:rsidRDefault="005117E6" w:rsidP="005117E6">
      <w:pPr>
        <w:numPr>
          <w:ilvl w:val="0"/>
          <w:numId w:val="1"/>
        </w:numPr>
        <w:tabs>
          <w:tab w:val="left" w:pos="567"/>
          <w:tab w:val="left" w:pos="1134"/>
          <w:tab w:val="left" w:pos="3969"/>
          <w:tab w:val="left" w:pos="4536"/>
          <w:tab w:val="left" w:pos="5103"/>
        </w:tabs>
        <w:spacing w:after="0" w:line="240" w:lineRule="auto"/>
        <w:contextualSpacing/>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4"/>
          <w:lang w:eastAsia="cs-CZ"/>
        </w:rPr>
        <w:t xml:space="preserve">Žákům je zakázáno manipulovat s elektrickými spotřebiči, vypínači, </w:t>
      </w:r>
      <w:r w:rsidRPr="00670E1D">
        <w:rPr>
          <w:rFonts w:ascii="Times New Roman" w:eastAsia="Times New Roman" w:hAnsi="Times New Roman" w:cs="Times New Roman"/>
          <w:sz w:val="20"/>
          <w:szCs w:val="20"/>
          <w:lang w:eastAsia="cs-CZ"/>
        </w:rPr>
        <w:t xml:space="preserve">hasicími přístroji a vodními hydranty bez dozoru </w:t>
      </w:r>
      <w:r w:rsidRPr="00670E1D">
        <w:rPr>
          <w:rFonts w:ascii="Times New Roman" w:eastAsia="Times New Roman" w:hAnsi="Times New Roman" w:cs="Times New Roman"/>
          <w:sz w:val="20"/>
          <w:szCs w:val="24"/>
          <w:lang w:eastAsia="cs-CZ"/>
        </w:rPr>
        <w:t>učitele</w:t>
      </w:r>
      <w:r w:rsidRPr="00670E1D">
        <w:rPr>
          <w:rFonts w:ascii="Times New Roman" w:eastAsia="Times New Roman" w:hAnsi="Times New Roman" w:cs="Times New Roman"/>
          <w:sz w:val="20"/>
          <w:szCs w:val="20"/>
          <w:lang w:eastAsia="cs-CZ"/>
        </w:rPr>
        <w:t>.</w:t>
      </w:r>
    </w:p>
    <w:p w14:paraId="7CD7DE98" w14:textId="77777777" w:rsidR="005117E6" w:rsidRPr="00670E1D" w:rsidRDefault="005117E6" w:rsidP="005117E6">
      <w:pPr>
        <w:numPr>
          <w:ilvl w:val="0"/>
          <w:numId w:val="1"/>
        </w:numPr>
        <w:tabs>
          <w:tab w:val="clear" w:pos="360"/>
        </w:tabs>
        <w:spacing w:after="0" w:line="240" w:lineRule="auto"/>
        <w:rPr>
          <w:rFonts w:ascii="Times New Roman" w:eastAsia="Times New Roman" w:hAnsi="Times New Roman" w:cs="Times New Roman"/>
          <w:b/>
          <w:sz w:val="20"/>
          <w:szCs w:val="24"/>
          <w:lang w:eastAsia="cs-CZ"/>
        </w:rPr>
      </w:pPr>
      <w:r w:rsidRPr="00670E1D">
        <w:rPr>
          <w:rFonts w:ascii="Times New Roman" w:eastAsia="Times New Roman" w:hAnsi="Times New Roman" w:cs="Times New Roman"/>
          <w:b/>
          <w:sz w:val="20"/>
          <w:szCs w:val="24"/>
          <w:lang w:eastAsia="cs-CZ"/>
        </w:rPr>
        <w:t>Poučení žáků o BOZ se provádí</w:t>
      </w:r>
    </w:p>
    <w:p w14:paraId="008368A1" w14:textId="77777777" w:rsidR="005117E6" w:rsidRPr="00670E1D" w:rsidRDefault="005117E6" w:rsidP="005117E6">
      <w:pPr>
        <w:numPr>
          <w:ilvl w:val="2"/>
          <w:numId w:val="20"/>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u w:val="single"/>
          <w:lang w:eastAsia="cs-CZ"/>
        </w:rPr>
        <w:t>Na počátku školního roku</w:t>
      </w:r>
      <w:r w:rsidRPr="00670E1D">
        <w:rPr>
          <w:rFonts w:ascii="Times New Roman" w:eastAsia="Times New Roman" w:hAnsi="Times New Roman" w:cs="Times New Roman"/>
          <w:sz w:val="20"/>
          <w:szCs w:val="24"/>
          <w:lang w:eastAsia="cs-CZ"/>
        </w:rPr>
        <w:t xml:space="preserve"> – seznámení se školní řádem,</w:t>
      </w:r>
    </w:p>
    <w:p w14:paraId="4C51A242" w14:textId="77777777" w:rsidR="005117E6" w:rsidRPr="00670E1D" w:rsidRDefault="005117E6" w:rsidP="005117E6">
      <w:pPr>
        <w:spacing w:after="0" w:line="240" w:lineRule="auto"/>
        <w:ind w:left="360"/>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ab/>
      </w:r>
      <w:r w:rsidRPr="00670E1D">
        <w:rPr>
          <w:rFonts w:ascii="Times New Roman" w:eastAsia="Times New Roman" w:hAnsi="Times New Roman" w:cs="Times New Roman"/>
          <w:sz w:val="20"/>
          <w:szCs w:val="24"/>
          <w:lang w:eastAsia="cs-CZ"/>
        </w:rPr>
        <w:tab/>
      </w:r>
      <w:r w:rsidRPr="00670E1D">
        <w:rPr>
          <w:rFonts w:ascii="Times New Roman" w:eastAsia="Times New Roman" w:hAnsi="Times New Roman" w:cs="Times New Roman"/>
          <w:sz w:val="20"/>
          <w:szCs w:val="24"/>
          <w:lang w:eastAsia="cs-CZ"/>
        </w:rPr>
        <w:tab/>
      </w:r>
      <w:r w:rsidRPr="00670E1D">
        <w:rPr>
          <w:rFonts w:ascii="Times New Roman" w:eastAsia="Times New Roman" w:hAnsi="Times New Roman" w:cs="Times New Roman"/>
          <w:sz w:val="20"/>
          <w:szCs w:val="24"/>
          <w:lang w:eastAsia="cs-CZ"/>
        </w:rPr>
        <w:tab/>
        <w:t>- se zásadami bezpečného chování ve třídě, na chodbě, schodišti, na WC, v šatně, při příchodu do školy a při odchodu ze školy a na veřejných komunikacích</w:t>
      </w:r>
    </w:p>
    <w:p w14:paraId="72CA998A" w14:textId="77777777" w:rsidR="005117E6" w:rsidRPr="00670E1D" w:rsidRDefault="005117E6" w:rsidP="005117E6">
      <w:pPr>
        <w:spacing w:after="0" w:line="240" w:lineRule="auto"/>
        <w:ind w:left="360"/>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ab/>
      </w:r>
      <w:r w:rsidRPr="00670E1D">
        <w:rPr>
          <w:rFonts w:ascii="Times New Roman" w:eastAsia="Times New Roman" w:hAnsi="Times New Roman" w:cs="Times New Roman"/>
          <w:sz w:val="20"/>
          <w:szCs w:val="24"/>
          <w:lang w:eastAsia="cs-CZ"/>
        </w:rPr>
        <w:tab/>
      </w:r>
      <w:r w:rsidRPr="00670E1D">
        <w:rPr>
          <w:rFonts w:ascii="Times New Roman" w:eastAsia="Times New Roman" w:hAnsi="Times New Roman" w:cs="Times New Roman"/>
          <w:sz w:val="20"/>
          <w:szCs w:val="24"/>
          <w:lang w:eastAsia="cs-CZ"/>
        </w:rPr>
        <w:tab/>
      </w:r>
      <w:r w:rsidRPr="00670E1D">
        <w:rPr>
          <w:rFonts w:ascii="Times New Roman" w:eastAsia="Times New Roman" w:hAnsi="Times New Roman" w:cs="Times New Roman"/>
          <w:sz w:val="20"/>
          <w:szCs w:val="24"/>
          <w:lang w:eastAsia="cs-CZ"/>
        </w:rPr>
        <w:tab/>
        <w:t>- se zákazem přinášet do školy věci, které nesouvisejí s vyučováním</w:t>
      </w:r>
    </w:p>
    <w:p w14:paraId="61712716" w14:textId="77777777" w:rsidR="005117E6" w:rsidRPr="00670E1D" w:rsidRDefault="005117E6" w:rsidP="005117E6">
      <w:pPr>
        <w:spacing w:after="0" w:line="240" w:lineRule="auto"/>
        <w:ind w:left="360"/>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ab/>
      </w:r>
      <w:r w:rsidRPr="00670E1D">
        <w:rPr>
          <w:rFonts w:ascii="Times New Roman" w:eastAsia="Times New Roman" w:hAnsi="Times New Roman" w:cs="Times New Roman"/>
          <w:sz w:val="20"/>
          <w:szCs w:val="24"/>
          <w:lang w:eastAsia="cs-CZ"/>
        </w:rPr>
        <w:tab/>
      </w:r>
      <w:r w:rsidRPr="00670E1D">
        <w:rPr>
          <w:rFonts w:ascii="Times New Roman" w:eastAsia="Times New Roman" w:hAnsi="Times New Roman" w:cs="Times New Roman"/>
          <w:sz w:val="20"/>
          <w:szCs w:val="24"/>
          <w:lang w:eastAsia="cs-CZ"/>
        </w:rPr>
        <w:tab/>
      </w:r>
      <w:r w:rsidRPr="00670E1D">
        <w:rPr>
          <w:rFonts w:ascii="Times New Roman" w:eastAsia="Times New Roman" w:hAnsi="Times New Roman" w:cs="Times New Roman"/>
          <w:sz w:val="20"/>
          <w:szCs w:val="24"/>
          <w:lang w:eastAsia="cs-CZ"/>
        </w:rPr>
        <w:tab/>
        <w:t>- s postupem při úrazech</w:t>
      </w:r>
    </w:p>
    <w:p w14:paraId="4CF55CD2" w14:textId="77777777" w:rsidR="005117E6" w:rsidRPr="00670E1D" w:rsidRDefault="005117E6" w:rsidP="005117E6">
      <w:pPr>
        <w:spacing w:after="0" w:line="240" w:lineRule="auto"/>
        <w:ind w:left="360"/>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ab/>
      </w:r>
      <w:r w:rsidRPr="00670E1D">
        <w:rPr>
          <w:rFonts w:ascii="Times New Roman" w:eastAsia="Times New Roman" w:hAnsi="Times New Roman" w:cs="Times New Roman"/>
          <w:sz w:val="20"/>
          <w:szCs w:val="24"/>
          <w:lang w:eastAsia="cs-CZ"/>
        </w:rPr>
        <w:tab/>
      </w:r>
      <w:r w:rsidRPr="00670E1D">
        <w:rPr>
          <w:rFonts w:ascii="Times New Roman" w:eastAsia="Times New Roman" w:hAnsi="Times New Roman" w:cs="Times New Roman"/>
          <w:sz w:val="20"/>
          <w:szCs w:val="24"/>
          <w:lang w:eastAsia="cs-CZ"/>
        </w:rPr>
        <w:tab/>
      </w:r>
      <w:r w:rsidRPr="00670E1D">
        <w:rPr>
          <w:rFonts w:ascii="Times New Roman" w:eastAsia="Times New Roman" w:hAnsi="Times New Roman" w:cs="Times New Roman"/>
          <w:sz w:val="20"/>
          <w:szCs w:val="24"/>
          <w:lang w:eastAsia="cs-CZ"/>
        </w:rPr>
        <w:tab/>
        <w:t>- s nebezpečím vzniku požáru a s postupem v případě požáru</w:t>
      </w:r>
    </w:p>
    <w:p w14:paraId="7BF6B85B" w14:textId="77777777" w:rsidR="005117E6" w:rsidRPr="00670E1D" w:rsidRDefault="005117E6" w:rsidP="005117E6">
      <w:pPr>
        <w:numPr>
          <w:ilvl w:val="0"/>
          <w:numId w:val="1"/>
        </w:numPr>
        <w:tabs>
          <w:tab w:val="clear" w:pos="360"/>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u w:val="single"/>
          <w:lang w:eastAsia="cs-CZ"/>
        </w:rPr>
        <w:t>Na počátku první vyučovací hodiny</w:t>
      </w:r>
      <w:r w:rsidRPr="00670E1D">
        <w:rPr>
          <w:rFonts w:ascii="Times New Roman" w:eastAsia="Times New Roman" w:hAnsi="Times New Roman" w:cs="Times New Roman"/>
          <w:sz w:val="20"/>
          <w:szCs w:val="24"/>
          <w:lang w:eastAsia="cs-CZ"/>
        </w:rPr>
        <w:t xml:space="preserve"> – a to u tělesné výchovy, pracovního vyučování, při práci s PC apod. Vyučující seznámí žáky s pravidly bezpečného chování, upozorní je na možné ohrožení života, zdraví a majetku. Vyučující daného předmětu provedou prokazatelné poučení žáků v první vyučovací hodině školního roku. O poučení žáků provede učitel záznam do třídní knihy a také dodatečně a prokazatelně poučí žáky, kteří při první hodině chyběli.</w:t>
      </w:r>
    </w:p>
    <w:p w14:paraId="430B739E" w14:textId="77777777" w:rsidR="005117E6" w:rsidRPr="00670E1D" w:rsidRDefault="005117E6" w:rsidP="005117E6">
      <w:pPr>
        <w:numPr>
          <w:ilvl w:val="2"/>
          <w:numId w:val="20"/>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u w:val="single"/>
          <w:lang w:eastAsia="cs-CZ"/>
        </w:rPr>
      </w:pPr>
      <w:r w:rsidRPr="00670E1D">
        <w:rPr>
          <w:rFonts w:ascii="Times New Roman" w:eastAsia="Times New Roman" w:hAnsi="Times New Roman" w:cs="Times New Roman"/>
          <w:sz w:val="20"/>
          <w:szCs w:val="24"/>
          <w:u w:val="single"/>
          <w:lang w:eastAsia="cs-CZ"/>
        </w:rPr>
        <w:t>Před činnostmi,</w:t>
      </w:r>
      <w:r w:rsidRPr="00670E1D">
        <w:rPr>
          <w:rFonts w:ascii="Times New Roman" w:eastAsia="Times New Roman" w:hAnsi="Times New Roman" w:cs="Times New Roman"/>
          <w:sz w:val="20"/>
          <w:szCs w:val="24"/>
          <w:lang w:eastAsia="cs-CZ"/>
        </w:rPr>
        <w:t xml:space="preserve"> které se provádí mimo školní budovu – jako jsou vycházky, výlety, exkurze, plavecký výcvik – pravidla chování, případné zákazy, poučení o správném vybavení žáků</w:t>
      </w:r>
    </w:p>
    <w:p w14:paraId="295F5848" w14:textId="77777777" w:rsidR="005117E6" w:rsidRPr="00670E1D" w:rsidRDefault="005117E6" w:rsidP="005117E6">
      <w:pPr>
        <w:numPr>
          <w:ilvl w:val="2"/>
          <w:numId w:val="20"/>
        </w:numPr>
        <w:spacing w:after="0" w:line="240" w:lineRule="auto"/>
        <w:rPr>
          <w:rFonts w:ascii="Times New Roman" w:eastAsia="Times New Roman" w:hAnsi="Times New Roman" w:cs="Times New Roman"/>
          <w:sz w:val="20"/>
          <w:szCs w:val="24"/>
          <w:u w:val="single"/>
          <w:lang w:eastAsia="cs-CZ"/>
        </w:rPr>
      </w:pPr>
      <w:r w:rsidRPr="00670E1D">
        <w:rPr>
          <w:rFonts w:ascii="Times New Roman" w:eastAsia="Times New Roman" w:hAnsi="Times New Roman" w:cs="Times New Roman"/>
          <w:sz w:val="20"/>
          <w:szCs w:val="24"/>
          <w:u w:val="single"/>
          <w:lang w:eastAsia="cs-CZ"/>
        </w:rPr>
        <w:t xml:space="preserve"> Před každými prázdninami</w:t>
      </w:r>
      <w:r w:rsidRPr="00670E1D">
        <w:rPr>
          <w:rFonts w:ascii="Times New Roman" w:eastAsia="Times New Roman" w:hAnsi="Times New Roman" w:cs="Times New Roman"/>
          <w:sz w:val="20"/>
          <w:szCs w:val="24"/>
          <w:lang w:eastAsia="cs-CZ"/>
        </w:rPr>
        <w:t xml:space="preserve"> – varování před škodlivými vlivy alkoholu, kouření, známostmi s neznámými lidmi </w:t>
      </w:r>
    </w:p>
    <w:p w14:paraId="49CA7A81" w14:textId="77777777" w:rsidR="005117E6" w:rsidRPr="00670E1D" w:rsidRDefault="005117E6" w:rsidP="005117E6">
      <w:pPr>
        <w:spacing w:after="0" w:line="240" w:lineRule="auto"/>
        <w:ind w:left="2832"/>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 upozornění na možné nebezpečí pro život a zdraví v případě nálezu a manipulace s nevybuchlou municí a poučení o zachování se v této situaci</w:t>
      </w:r>
    </w:p>
    <w:p w14:paraId="77CA711D" w14:textId="77777777" w:rsidR="005117E6" w:rsidRPr="00670E1D" w:rsidRDefault="005117E6" w:rsidP="005117E6">
      <w:pPr>
        <w:spacing w:after="0" w:line="240" w:lineRule="auto"/>
        <w:ind w:left="2832"/>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 informace o nebezpečí vzniku požáru, o dopravní kázni</w:t>
      </w:r>
    </w:p>
    <w:p w14:paraId="2C6265F7" w14:textId="77777777" w:rsidR="005117E6" w:rsidRPr="00670E1D" w:rsidRDefault="005117E6" w:rsidP="005117E6">
      <w:pPr>
        <w:spacing w:after="0" w:line="240" w:lineRule="auto"/>
        <w:ind w:left="2832"/>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 xml:space="preserve">- varování před koupáním v místech, která </w:t>
      </w:r>
      <w:proofErr w:type="gramStart"/>
      <w:r w:rsidRPr="00670E1D">
        <w:rPr>
          <w:rFonts w:ascii="Times New Roman" w:eastAsia="Times New Roman" w:hAnsi="Times New Roman" w:cs="Times New Roman"/>
          <w:sz w:val="20"/>
          <w:szCs w:val="24"/>
          <w:lang w:eastAsia="cs-CZ"/>
        </w:rPr>
        <w:t>neznají,</w:t>
      </w:r>
      <w:proofErr w:type="gramEnd"/>
      <w:r w:rsidRPr="00670E1D">
        <w:rPr>
          <w:rFonts w:ascii="Times New Roman" w:eastAsia="Times New Roman" w:hAnsi="Times New Roman" w:cs="Times New Roman"/>
          <w:sz w:val="20"/>
          <w:szCs w:val="24"/>
          <w:lang w:eastAsia="cs-CZ"/>
        </w:rPr>
        <w:t xml:space="preserve"> atp.</w:t>
      </w:r>
    </w:p>
    <w:p w14:paraId="55EE7518" w14:textId="77777777" w:rsidR="005117E6" w:rsidRPr="00670E1D" w:rsidRDefault="005117E6" w:rsidP="005117E6">
      <w:pPr>
        <w:tabs>
          <w:tab w:val="left" w:pos="567"/>
          <w:tab w:val="left" w:pos="1134"/>
          <w:tab w:val="left" w:pos="3969"/>
          <w:tab w:val="left" w:pos="4536"/>
          <w:tab w:val="left" w:pos="5103"/>
        </w:tabs>
        <w:spacing w:after="0" w:line="240" w:lineRule="auto"/>
        <w:ind w:left="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lastRenderedPageBreak/>
        <w:t>Před všemi akcemi školy musí být žáci poučeni o všech rizicích, která mohou nastat, o bezpečném chování na akci včetně pravidel silničního provozu a zápis o tomto poučení musí být proveden do třídní knihy nebo do záznamů o nepovinném předmětu nebo zájmovém kroužku (dále jen dokumentace).</w:t>
      </w:r>
    </w:p>
    <w:p w14:paraId="380EF4AF" w14:textId="77777777" w:rsidR="005117E6" w:rsidRPr="00670E1D" w:rsidRDefault="005117E6" w:rsidP="005117E6">
      <w:pPr>
        <w:tabs>
          <w:tab w:val="left" w:pos="567"/>
          <w:tab w:val="left" w:pos="1134"/>
          <w:tab w:val="left" w:pos="3969"/>
          <w:tab w:val="left" w:pos="4536"/>
          <w:tab w:val="left" w:pos="5103"/>
        </w:tabs>
        <w:spacing w:after="0" w:line="240" w:lineRule="auto"/>
        <w:ind w:left="360"/>
        <w:rPr>
          <w:rFonts w:ascii="Times New Roman" w:eastAsia="Times New Roman" w:hAnsi="Times New Roman" w:cs="Times New Roman"/>
          <w:b/>
          <w:sz w:val="20"/>
          <w:szCs w:val="24"/>
          <w:lang w:eastAsia="cs-CZ"/>
        </w:rPr>
      </w:pPr>
      <w:r w:rsidRPr="00670E1D">
        <w:rPr>
          <w:rFonts w:ascii="Times New Roman" w:eastAsia="Times New Roman" w:hAnsi="Times New Roman" w:cs="Times New Roman"/>
          <w:sz w:val="20"/>
          <w:szCs w:val="24"/>
          <w:lang w:eastAsia="cs-CZ"/>
        </w:rPr>
        <w:t>Při výuce v sokolovně dodržují žáci vnitřní řád</w:t>
      </w:r>
    </w:p>
    <w:p w14:paraId="30CDA4AF" w14:textId="77777777" w:rsidR="005117E6" w:rsidRPr="00670E1D" w:rsidRDefault="005117E6" w:rsidP="005117E6">
      <w:pPr>
        <w:numPr>
          <w:ilvl w:val="0"/>
          <w:numId w:val="1"/>
        </w:numPr>
        <w:tabs>
          <w:tab w:val="clear" w:pos="360"/>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Školní budova je po celý den uzamčena, příchozím je budova otevřena po zazvonění dálkovým videotelefonem. Každý ze zaměstnanců školy, který otevírá budovu cizím příchozím, je povinen zjistit důvod jejich návštěvy a zajistit, aby se nepohybovali nekontrolovatelně po budově.</w:t>
      </w:r>
    </w:p>
    <w:p w14:paraId="5C338F82" w14:textId="77777777" w:rsidR="005117E6" w:rsidRPr="00670E1D" w:rsidRDefault="005117E6" w:rsidP="005117E6">
      <w:pPr>
        <w:numPr>
          <w:ilvl w:val="0"/>
          <w:numId w:val="1"/>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Zaměstnanci školy nesmí žáky v době dané rozvrhem hodin bez dozoru dospělé osoby uvolňovat k činnostem mimo budovu, nesmí je samotné posílat k lékaři atd. Škola odpovídá za žáky v době dané rozvrhem výuky žáka.</w:t>
      </w:r>
    </w:p>
    <w:p w14:paraId="4115686F" w14:textId="77777777" w:rsidR="005117E6" w:rsidRPr="00670E1D" w:rsidRDefault="005117E6" w:rsidP="005117E6">
      <w:pPr>
        <w:numPr>
          <w:ilvl w:val="0"/>
          <w:numId w:val="1"/>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0"/>
          <w:lang w:eastAsia="cs-CZ"/>
        </w:rPr>
        <w:t>Po poslední vyučovací hodině dopoledního vyučování buď vyučující odvádí žáky na oběd a pak do školní družiny nebo předává žáky, kteří jsou přihlášeni do školní družiny vychovatelce školní družiny (dle rozpisu na nástěnce v patře).</w:t>
      </w:r>
    </w:p>
    <w:p w14:paraId="6D544DFA" w14:textId="77777777" w:rsidR="005117E6" w:rsidRPr="00670E1D" w:rsidRDefault="005117E6" w:rsidP="005117E6">
      <w:pPr>
        <w:tabs>
          <w:tab w:val="left" w:pos="567"/>
          <w:tab w:val="left" w:pos="1134"/>
          <w:tab w:val="left" w:pos="3969"/>
          <w:tab w:val="left" w:pos="4536"/>
          <w:tab w:val="left" w:pos="5103"/>
        </w:tabs>
        <w:spacing w:after="0" w:line="240" w:lineRule="auto"/>
        <w:ind w:left="360"/>
        <w:rPr>
          <w:rFonts w:ascii="Times New Roman" w:eastAsia="Times New Roman" w:hAnsi="Times New Roman" w:cs="Times New Roman"/>
          <w:sz w:val="20"/>
          <w:szCs w:val="24"/>
          <w:lang w:eastAsia="cs-CZ"/>
        </w:rPr>
      </w:pPr>
    </w:p>
    <w:p w14:paraId="56405FFD" w14:textId="77777777" w:rsidR="005117E6" w:rsidRPr="00670E1D" w:rsidRDefault="005117E6" w:rsidP="005117E6">
      <w:pPr>
        <w:numPr>
          <w:ilvl w:val="0"/>
          <w:numId w:val="1"/>
        </w:numPr>
        <w:tabs>
          <w:tab w:val="left" w:pos="567"/>
          <w:tab w:val="left" w:pos="1134"/>
          <w:tab w:val="left" w:pos="3969"/>
          <w:tab w:val="left" w:pos="4536"/>
          <w:tab w:val="left" w:pos="5103"/>
        </w:tabs>
        <w:spacing w:after="0" w:line="240" w:lineRule="auto"/>
        <w:rPr>
          <w:rFonts w:ascii="Times New Roman" w:eastAsia="Times New Roman" w:hAnsi="Times New Roman" w:cs="Times New Roman"/>
          <w:b/>
          <w:sz w:val="20"/>
          <w:szCs w:val="24"/>
          <w:lang w:eastAsia="cs-CZ"/>
        </w:rPr>
      </w:pPr>
      <w:r w:rsidRPr="00670E1D">
        <w:rPr>
          <w:rFonts w:ascii="Times New Roman" w:eastAsia="Times New Roman" w:hAnsi="Times New Roman" w:cs="Times New Roman"/>
          <w:b/>
          <w:sz w:val="20"/>
          <w:szCs w:val="24"/>
          <w:lang w:eastAsia="cs-CZ"/>
        </w:rPr>
        <w:t>Ochrana před sociálně patologickými jevy</w:t>
      </w:r>
    </w:p>
    <w:p w14:paraId="7EAF4399" w14:textId="77777777" w:rsidR="005117E6" w:rsidRPr="00670E1D" w:rsidRDefault="005117E6" w:rsidP="005117E6">
      <w:pPr>
        <w:tabs>
          <w:tab w:val="left" w:pos="567"/>
          <w:tab w:val="left" w:pos="1134"/>
          <w:tab w:val="left" w:pos="3969"/>
          <w:tab w:val="left" w:pos="4536"/>
          <w:tab w:val="left" w:pos="5103"/>
        </w:tabs>
        <w:spacing w:after="0" w:line="240" w:lineRule="auto"/>
        <w:ind w:left="360"/>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Všichni pedagogičtí pracovníci průběžně sledují konkrétní podmínky a situaci ve škole z hlediska výskytu sociálně patologických jevů, uplatňují různé formy a metody umožňující včasné zachycení ohrožených žáků.</w:t>
      </w:r>
    </w:p>
    <w:p w14:paraId="24C14ADB" w14:textId="77777777" w:rsidR="005117E6" w:rsidRPr="00670E1D" w:rsidRDefault="005117E6" w:rsidP="005117E6">
      <w:pPr>
        <w:tabs>
          <w:tab w:val="left" w:pos="567"/>
          <w:tab w:val="left" w:pos="1134"/>
          <w:tab w:val="left" w:pos="3969"/>
          <w:tab w:val="left" w:pos="4536"/>
          <w:tab w:val="left" w:pos="5103"/>
        </w:tabs>
        <w:spacing w:after="0" w:line="240" w:lineRule="auto"/>
        <w:ind w:left="360"/>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Školní metodik prevence zajišťuje spolupráci s rodiči v oblasti prevence, informuje je o preventivním programu školy a dalších aktivitách, spolupracuje s dalšími institucemi na sociálně právní ochranu dětí a mládeže.</w:t>
      </w:r>
    </w:p>
    <w:p w14:paraId="26617A38" w14:textId="77777777" w:rsidR="005117E6" w:rsidRPr="00670E1D" w:rsidRDefault="005117E6" w:rsidP="005117E6">
      <w:pPr>
        <w:numPr>
          <w:ilvl w:val="0"/>
          <w:numId w:val="1"/>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Žáci školy mají přísný zákaz nošení, držení, distribuce a zneužívání návykových látek (tabákové výrobky, alkoholické nápoje, drogy) v areálu školy.  Porušení tohoto zákazu se bere jako hrubé porušení školního řádu. Ředitelka školy využije všech možností daných jí příslušným zákonem včetně možnosti dát podnět k zahájení trestního stíhání osob, které se na porušení tohoto zákazu podílely.</w:t>
      </w:r>
    </w:p>
    <w:p w14:paraId="049A74D7" w14:textId="77777777" w:rsidR="005117E6" w:rsidRPr="00670E1D" w:rsidRDefault="005117E6" w:rsidP="005117E6">
      <w:pPr>
        <w:numPr>
          <w:ilvl w:val="0"/>
          <w:numId w:val="1"/>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Dále je žákům zakázáno vnášet do areálu školy výbušniny, zábavnou pyrotechniku, hořlaviny, střelné zbraně a věci nebezpečné zdraví či životu.</w:t>
      </w:r>
    </w:p>
    <w:p w14:paraId="3480FBF3" w14:textId="77777777" w:rsidR="005117E6" w:rsidRPr="00670E1D" w:rsidRDefault="005117E6" w:rsidP="005117E6">
      <w:pPr>
        <w:numPr>
          <w:ilvl w:val="0"/>
          <w:numId w:val="1"/>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Projevy šikanování mezi žáky, tj. násilí, omezování osobní svobody, ponižování apod., kterých by se dopouštěli jednotliví žáci nebo skupiny žáků vůči jiným žákům nebo skupinám jsou v prostorách školy a při školních akcích přísně zakázány a jsou považovány za hrubý přestupek proti řádu školy. Podle okolností ředitelka školy uváží možnost dalšího postihu žáků, kteří tento zákaz přestoupí, a bude o svých zjištěních informovat zákonné zástupce.</w:t>
      </w:r>
    </w:p>
    <w:p w14:paraId="534E7AAF" w14:textId="77777777" w:rsidR="005117E6" w:rsidRPr="00670E1D" w:rsidRDefault="005117E6" w:rsidP="005117E6">
      <w:p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p>
    <w:p w14:paraId="04C56A83" w14:textId="77777777" w:rsidR="005117E6" w:rsidRPr="00670E1D" w:rsidRDefault="005117E6" w:rsidP="005117E6">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b/>
          <w:sz w:val="28"/>
          <w:szCs w:val="28"/>
          <w:lang w:eastAsia="cs-CZ"/>
        </w:rPr>
      </w:pPr>
      <w:r w:rsidRPr="00670E1D">
        <w:rPr>
          <w:rFonts w:ascii="Times New Roman" w:eastAsia="Times New Roman" w:hAnsi="Times New Roman" w:cs="Times New Roman"/>
          <w:b/>
          <w:sz w:val="28"/>
          <w:szCs w:val="28"/>
          <w:lang w:eastAsia="cs-CZ"/>
        </w:rPr>
        <w:t>čl. 5</w:t>
      </w:r>
    </w:p>
    <w:p w14:paraId="2493DC63" w14:textId="77777777" w:rsidR="005117E6" w:rsidRPr="00670E1D" w:rsidRDefault="005117E6" w:rsidP="005117E6">
      <w:pPr>
        <w:keepNext/>
        <w:spacing w:after="0" w:line="240" w:lineRule="auto"/>
        <w:jc w:val="center"/>
        <w:outlineLvl w:val="1"/>
        <w:rPr>
          <w:rFonts w:ascii="Times New Roman" w:eastAsia="Times New Roman" w:hAnsi="Times New Roman" w:cs="Times New Roman"/>
          <w:b/>
          <w:color w:val="0000FF"/>
          <w:sz w:val="28"/>
          <w:szCs w:val="20"/>
          <w:lang w:eastAsia="cs-CZ"/>
        </w:rPr>
      </w:pPr>
      <w:r w:rsidRPr="00670E1D">
        <w:rPr>
          <w:rFonts w:ascii="Times New Roman" w:eastAsia="Times New Roman" w:hAnsi="Times New Roman" w:cs="Times New Roman"/>
          <w:b/>
          <w:color w:val="0000FF"/>
          <w:sz w:val="28"/>
          <w:szCs w:val="20"/>
          <w:lang w:eastAsia="cs-CZ"/>
        </w:rPr>
        <w:t>Zacházení s majetkem školy ze strany žáků</w:t>
      </w:r>
    </w:p>
    <w:p w14:paraId="577A8FAA" w14:textId="77777777" w:rsidR="005117E6" w:rsidRPr="00670E1D" w:rsidRDefault="005117E6" w:rsidP="005117E6">
      <w:pPr>
        <w:numPr>
          <w:ilvl w:val="0"/>
          <w:numId w:val="11"/>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Žák má právo užívat zařízení školy, pomůcky a učebnice v souvislosti s výukou, je při tom povinen řídit se pokyny učitelů.</w:t>
      </w:r>
    </w:p>
    <w:p w14:paraId="13E65476" w14:textId="77777777" w:rsidR="005117E6" w:rsidRPr="00670E1D" w:rsidRDefault="005117E6" w:rsidP="005117E6">
      <w:pPr>
        <w:numPr>
          <w:ilvl w:val="0"/>
          <w:numId w:val="11"/>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Žák je povinen udržovat v pořádku a nepoškodit věci, které tvoří zařízení školy a třídy a dále ty, které mu byly svěřeny do osobního užívání.</w:t>
      </w:r>
    </w:p>
    <w:p w14:paraId="0642F555" w14:textId="77777777" w:rsidR="005117E6" w:rsidRPr="00670E1D" w:rsidRDefault="005117E6" w:rsidP="005117E6">
      <w:pPr>
        <w:numPr>
          <w:ilvl w:val="0"/>
          <w:numId w:val="11"/>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Každé svévolné poškození nebo zničení majetku školy, majetku ostatních žáků, učitelů či jiných osob hradí v plném rozsahu rodiče žáka, který poškození způsobil.</w:t>
      </w:r>
    </w:p>
    <w:p w14:paraId="51CA75C6" w14:textId="77777777" w:rsidR="005117E6" w:rsidRPr="00670E1D" w:rsidRDefault="005117E6" w:rsidP="005117E6">
      <w:pPr>
        <w:numPr>
          <w:ilvl w:val="0"/>
          <w:numId w:val="11"/>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Zjistí-li žák ztrátu osobní věci, je povinen tuto skutečnost okamžitě ohlásit učiteli nebo v kanceláři školy. Žák dbá na dostatečné zajištění svých věcí.</w:t>
      </w:r>
    </w:p>
    <w:p w14:paraId="5F151A19" w14:textId="77777777" w:rsidR="005117E6" w:rsidRPr="00670E1D" w:rsidRDefault="005117E6" w:rsidP="005117E6">
      <w:pPr>
        <w:numPr>
          <w:ilvl w:val="0"/>
          <w:numId w:val="11"/>
        </w:numPr>
        <w:spacing w:after="0" w:line="240" w:lineRule="auto"/>
        <w:jc w:val="both"/>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Do školy žáci nosí pouze věci potřebné k výuce, cenné věci do školy nenosí. Hodinky, šperky, mobilní telefony mají neustále u sebe. Věci odkládají pouze z bezpečnostních důvodů na výslovný pokyn vyučujícího, který zajistí jejich úschovu.</w:t>
      </w:r>
    </w:p>
    <w:p w14:paraId="479723DF" w14:textId="77777777" w:rsidR="005117E6" w:rsidRPr="00670E1D" w:rsidRDefault="005117E6" w:rsidP="005117E6">
      <w:pPr>
        <w:numPr>
          <w:ilvl w:val="0"/>
          <w:numId w:val="11"/>
        </w:numPr>
        <w:spacing w:after="0" w:line="240" w:lineRule="auto"/>
        <w:jc w:val="both"/>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 xml:space="preserve">Žáci školy odkládají osobní věci jen na místa k tomu </w:t>
      </w:r>
      <w:proofErr w:type="gramStart"/>
      <w:r w:rsidRPr="00670E1D">
        <w:rPr>
          <w:rFonts w:ascii="Times New Roman" w:eastAsia="Times New Roman" w:hAnsi="Times New Roman" w:cs="Times New Roman"/>
          <w:sz w:val="20"/>
          <w:szCs w:val="20"/>
          <w:lang w:eastAsia="cs-CZ"/>
        </w:rPr>
        <w:t>určená</w:t>
      </w:r>
      <w:proofErr w:type="gramEnd"/>
      <w:r w:rsidRPr="00670E1D">
        <w:rPr>
          <w:rFonts w:ascii="Times New Roman" w:eastAsia="Times New Roman" w:hAnsi="Times New Roman" w:cs="Times New Roman"/>
          <w:sz w:val="20"/>
          <w:szCs w:val="20"/>
          <w:lang w:eastAsia="cs-CZ"/>
        </w:rPr>
        <w:t xml:space="preserve"> tj. šatna školy (oblečení, obuv) a na další místa, která určí škola, žáci jsou o těchto místech prokazatelně seznámeni.</w:t>
      </w:r>
    </w:p>
    <w:p w14:paraId="0C480658" w14:textId="77777777" w:rsidR="005117E6" w:rsidRPr="00670E1D" w:rsidRDefault="005117E6" w:rsidP="005117E6">
      <w:pPr>
        <w:numPr>
          <w:ilvl w:val="0"/>
          <w:numId w:val="11"/>
        </w:numPr>
        <w:spacing w:after="0" w:line="240" w:lineRule="auto"/>
        <w:jc w:val="both"/>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Žákům jsou učebnice a učební texty uvedené v seznamu podle školského zákona poskytovány bezplatně. Žáci 1. ročníku tyto učebnice a učební texty nevracejí. Ostatní žáci jsou povinni učebnice a učební texty poskytnuté školou vrátit nejpozději na konci příslušného školního roku.</w:t>
      </w:r>
    </w:p>
    <w:p w14:paraId="422819C3" w14:textId="77777777" w:rsidR="005117E6" w:rsidRPr="00670E1D" w:rsidRDefault="005117E6" w:rsidP="005117E6">
      <w:pPr>
        <w:numPr>
          <w:ilvl w:val="0"/>
          <w:numId w:val="11"/>
        </w:numPr>
        <w:spacing w:after="0" w:line="240" w:lineRule="auto"/>
        <w:jc w:val="both"/>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Znehodnocené nebo ztracené učebnice, učební texty zákonný zástupce škole nahradí formou zakoupení nové učebnice.</w:t>
      </w:r>
    </w:p>
    <w:p w14:paraId="177125BC" w14:textId="77777777" w:rsidR="005117E6" w:rsidRPr="00670E1D" w:rsidRDefault="005117E6" w:rsidP="005117E6">
      <w:pPr>
        <w:tabs>
          <w:tab w:val="left" w:pos="567"/>
          <w:tab w:val="left" w:pos="1134"/>
          <w:tab w:val="left" w:pos="3969"/>
          <w:tab w:val="left" w:pos="4536"/>
          <w:tab w:val="left" w:pos="5103"/>
        </w:tabs>
        <w:spacing w:after="0" w:line="240" w:lineRule="auto"/>
        <w:ind w:left="360"/>
        <w:rPr>
          <w:rFonts w:ascii="Times New Roman" w:eastAsia="Times New Roman" w:hAnsi="Times New Roman" w:cs="Times New Roman"/>
          <w:sz w:val="20"/>
          <w:szCs w:val="24"/>
          <w:lang w:eastAsia="cs-CZ"/>
        </w:rPr>
      </w:pPr>
    </w:p>
    <w:p w14:paraId="6AC1533E" w14:textId="77777777" w:rsidR="005117E6" w:rsidRPr="00670E1D" w:rsidRDefault="005117E6" w:rsidP="005117E6">
      <w:pPr>
        <w:tabs>
          <w:tab w:val="left" w:pos="567"/>
          <w:tab w:val="left" w:pos="1134"/>
          <w:tab w:val="left" w:pos="3969"/>
          <w:tab w:val="left" w:pos="4536"/>
          <w:tab w:val="left" w:pos="5103"/>
        </w:tabs>
        <w:spacing w:after="0" w:line="240" w:lineRule="auto"/>
        <w:rPr>
          <w:rFonts w:ascii="Times New Roman" w:eastAsia="Times New Roman" w:hAnsi="Times New Roman" w:cs="Times New Roman"/>
          <w:sz w:val="24"/>
          <w:szCs w:val="24"/>
          <w:lang w:eastAsia="cs-CZ"/>
        </w:rPr>
      </w:pPr>
    </w:p>
    <w:p w14:paraId="15A36956" w14:textId="77777777" w:rsidR="005117E6" w:rsidRPr="00670E1D" w:rsidRDefault="005117E6" w:rsidP="005117E6">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b/>
          <w:sz w:val="28"/>
          <w:szCs w:val="28"/>
          <w:lang w:eastAsia="cs-CZ"/>
        </w:rPr>
      </w:pPr>
      <w:r w:rsidRPr="00670E1D">
        <w:rPr>
          <w:rFonts w:ascii="Times New Roman" w:eastAsia="Times New Roman" w:hAnsi="Times New Roman" w:cs="Times New Roman"/>
          <w:b/>
          <w:sz w:val="28"/>
          <w:szCs w:val="28"/>
          <w:lang w:eastAsia="cs-CZ"/>
        </w:rPr>
        <w:t>čl. 6</w:t>
      </w:r>
    </w:p>
    <w:p w14:paraId="390CCCBA" w14:textId="77777777" w:rsidR="005117E6" w:rsidRPr="00670E1D" w:rsidRDefault="005117E6" w:rsidP="005117E6">
      <w:pPr>
        <w:keepNext/>
        <w:spacing w:after="0" w:line="240" w:lineRule="auto"/>
        <w:jc w:val="center"/>
        <w:outlineLvl w:val="1"/>
        <w:rPr>
          <w:rFonts w:ascii="Times New Roman" w:eastAsia="Times New Roman" w:hAnsi="Times New Roman" w:cs="Times New Roman"/>
          <w:b/>
          <w:color w:val="0000FF"/>
          <w:sz w:val="28"/>
          <w:szCs w:val="20"/>
          <w:lang w:eastAsia="cs-CZ"/>
        </w:rPr>
      </w:pPr>
      <w:r w:rsidRPr="00670E1D">
        <w:rPr>
          <w:rFonts w:ascii="Times New Roman" w:eastAsia="Times New Roman" w:hAnsi="Times New Roman" w:cs="Times New Roman"/>
          <w:b/>
          <w:color w:val="0000FF"/>
          <w:sz w:val="28"/>
          <w:szCs w:val="20"/>
          <w:lang w:eastAsia="cs-CZ"/>
        </w:rPr>
        <w:t>Zásady hodnocení průběhu a výsledků vzdělávání a chování ve škole a na akcích pořádaných školou, zásady a pravidla pro sebehodnocení žáků</w:t>
      </w:r>
    </w:p>
    <w:p w14:paraId="3B16D629" w14:textId="77777777" w:rsidR="005117E6" w:rsidRPr="00670E1D" w:rsidRDefault="005117E6" w:rsidP="005117E6">
      <w:pPr>
        <w:keepNext/>
        <w:tabs>
          <w:tab w:val="left" w:pos="567"/>
          <w:tab w:val="left" w:pos="1134"/>
          <w:tab w:val="left" w:pos="3969"/>
          <w:tab w:val="left" w:pos="4536"/>
          <w:tab w:val="left" w:pos="5103"/>
        </w:tabs>
        <w:spacing w:after="0" w:line="240" w:lineRule="auto"/>
        <w:jc w:val="center"/>
        <w:outlineLvl w:val="1"/>
        <w:rPr>
          <w:rFonts w:ascii="Times New Roman" w:eastAsia="Times New Roman" w:hAnsi="Times New Roman" w:cs="Times New Roman"/>
          <w:b/>
          <w:caps/>
          <w:color w:val="0000FF"/>
          <w:sz w:val="20"/>
          <w:szCs w:val="20"/>
          <w:lang w:eastAsia="cs-CZ"/>
        </w:rPr>
      </w:pPr>
    </w:p>
    <w:p w14:paraId="7622AD85" w14:textId="77777777" w:rsidR="005117E6" w:rsidRDefault="005117E6" w:rsidP="005117E6">
      <w:pPr>
        <w:spacing w:after="0" w:line="240" w:lineRule="auto"/>
        <w:rPr>
          <w:rFonts w:ascii="Times New Roman" w:eastAsia="Times New Roman" w:hAnsi="Times New Roman" w:cs="Times New Roman"/>
          <w:sz w:val="20"/>
          <w:szCs w:val="20"/>
          <w:lang w:eastAsia="cs-CZ"/>
        </w:rPr>
      </w:pPr>
      <w:r w:rsidRPr="007136F2">
        <w:rPr>
          <w:rFonts w:ascii="Times New Roman" w:eastAsia="Times New Roman" w:hAnsi="Times New Roman" w:cs="Times New Roman"/>
          <w:sz w:val="20"/>
          <w:szCs w:val="20"/>
          <w:lang w:eastAsia="cs-CZ"/>
        </w:rPr>
        <w:t xml:space="preserve">Pro hodnocení průběhu a výsledků vzdělávání žáků se používá hodnocení v souladu s ustanovením Vyhlášky č.48/2005 Sb., o základním vzdělávání a některých náležitostech plnění povinné školní docházky. </w:t>
      </w:r>
    </w:p>
    <w:p w14:paraId="2B67C439" w14:textId="77777777" w:rsidR="005117E6" w:rsidRPr="007136F2" w:rsidRDefault="005117E6" w:rsidP="005117E6">
      <w:pPr>
        <w:spacing w:after="0" w:line="240" w:lineRule="auto"/>
        <w:rPr>
          <w:rFonts w:ascii="Times New Roman" w:eastAsia="Times New Roman" w:hAnsi="Times New Roman" w:cs="Times New Roman"/>
          <w:sz w:val="20"/>
          <w:szCs w:val="20"/>
          <w:lang w:eastAsia="cs-CZ"/>
        </w:rPr>
      </w:pPr>
    </w:p>
    <w:p w14:paraId="46DF90C1" w14:textId="77777777" w:rsidR="005117E6" w:rsidRPr="00BD2EE0" w:rsidRDefault="005117E6" w:rsidP="005117E6">
      <w:pPr>
        <w:pStyle w:val="Zkladntextodsazen"/>
        <w:ind w:left="0"/>
        <w:jc w:val="center"/>
        <w:rPr>
          <w:rFonts w:ascii="Times New Roman" w:hAnsi="Times New Roman" w:cs="Times New Roman"/>
          <w:sz w:val="24"/>
          <w:szCs w:val="24"/>
          <w:u w:val="single"/>
        </w:rPr>
      </w:pPr>
      <w:r w:rsidRPr="00BD2EE0">
        <w:rPr>
          <w:rFonts w:ascii="Times New Roman" w:hAnsi="Times New Roman" w:cs="Times New Roman"/>
          <w:b/>
          <w:bCs/>
          <w:sz w:val="24"/>
          <w:szCs w:val="24"/>
        </w:rPr>
        <w:t>Pravidla pro hodnocení výsledků vzdělávání žáků</w:t>
      </w:r>
    </w:p>
    <w:p w14:paraId="09C111FC" w14:textId="77777777" w:rsidR="005117E6" w:rsidRPr="007136F2" w:rsidRDefault="005117E6" w:rsidP="005117E6">
      <w:pPr>
        <w:spacing w:after="0" w:line="240" w:lineRule="auto"/>
        <w:ind w:firstLine="142"/>
        <w:rPr>
          <w:rFonts w:ascii="Times New Roman" w:hAnsi="Times New Roman" w:cs="Times New Roman"/>
          <w:sz w:val="20"/>
          <w:szCs w:val="20"/>
        </w:rPr>
      </w:pPr>
      <w:r w:rsidRPr="007136F2">
        <w:rPr>
          <w:rFonts w:ascii="Times New Roman" w:hAnsi="Times New Roman" w:cs="Times New Roman"/>
          <w:sz w:val="20"/>
          <w:szCs w:val="20"/>
        </w:rPr>
        <w:t xml:space="preserve">A. </w:t>
      </w:r>
      <w:r w:rsidRPr="007136F2">
        <w:rPr>
          <w:rFonts w:ascii="Times New Roman" w:hAnsi="Times New Roman" w:cs="Times New Roman"/>
          <w:b/>
          <w:sz w:val="20"/>
          <w:szCs w:val="20"/>
        </w:rPr>
        <w:t>OBECNÁ USTANOVENÍ</w:t>
      </w:r>
    </w:p>
    <w:p w14:paraId="4EDBAA2B" w14:textId="77777777" w:rsidR="005117E6" w:rsidRPr="003859BE" w:rsidRDefault="005117E6" w:rsidP="005117E6">
      <w:pPr>
        <w:pStyle w:val="Nadpis2"/>
        <w:numPr>
          <w:ilvl w:val="0"/>
          <w:numId w:val="42"/>
        </w:numPr>
        <w:spacing w:after="0"/>
        <w:ind w:left="0" w:firstLine="142"/>
        <w:rPr>
          <w:rFonts w:ascii="Times New Roman" w:hAnsi="Times New Roman" w:cs="Times New Roman"/>
          <w:b/>
          <w:bCs/>
          <w:i/>
          <w:color w:val="000000" w:themeColor="text1"/>
          <w:sz w:val="20"/>
          <w:szCs w:val="20"/>
        </w:rPr>
      </w:pPr>
      <w:r w:rsidRPr="003859BE">
        <w:rPr>
          <w:rFonts w:ascii="Times New Roman" w:hAnsi="Times New Roman" w:cs="Times New Roman"/>
          <w:color w:val="000000" w:themeColor="text1"/>
          <w:sz w:val="20"/>
          <w:szCs w:val="20"/>
        </w:rPr>
        <w:lastRenderedPageBreak/>
        <w:t>Pedagogičtí pracovníci zajišťují, aby žáci a zákonní zástupci byli včas informováni o průběhu a výsledcích vzdělávání žáka.</w:t>
      </w:r>
    </w:p>
    <w:p w14:paraId="5C1C013F" w14:textId="77777777" w:rsidR="005117E6" w:rsidRDefault="005117E6" w:rsidP="005117E6">
      <w:pPr>
        <w:ind w:firstLine="142"/>
        <w:rPr>
          <w:rFonts w:ascii="Times New Roman" w:hAnsi="Times New Roman" w:cs="Times New Roman"/>
          <w:sz w:val="20"/>
          <w:szCs w:val="20"/>
        </w:rPr>
      </w:pPr>
      <w:r w:rsidRPr="007136F2">
        <w:rPr>
          <w:rFonts w:ascii="Times New Roman" w:hAnsi="Times New Roman" w:cs="Times New Roman"/>
          <w:sz w:val="20"/>
          <w:szCs w:val="20"/>
        </w:rPr>
        <w:t>2.</w:t>
      </w:r>
      <w:r w:rsidRPr="007136F2">
        <w:rPr>
          <w:rFonts w:ascii="Times New Roman" w:hAnsi="Times New Roman" w:cs="Times New Roman"/>
          <w:sz w:val="20"/>
          <w:szCs w:val="20"/>
        </w:rPr>
        <w:tab/>
        <w:t>Každé pololetí se vydává žákovi vysvědčení; za I. pololetí lze místo vysvědčení vydat žákovi výpis z vysvědčení.</w:t>
      </w:r>
    </w:p>
    <w:p w14:paraId="3968AE9F" w14:textId="77777777" w:rsidR="005117E6" w:rsidRPr="007136F2" w:rsidRDefault="005117E6" w:rsidP="005117E6">
      <w:pPr>
        <w:ind w:firstLine="142"/>
        <w:rPr>
          <w:rFonts w:ascii="Times New Roman" w:hAnsi="Times New Roman" w:cs="Times New Roman"/>
          <w:sz w:val="20"/>
          <w:szCs w:val="20"/>
        </w:rPr>
      </w:pPr>
      <w:r>
        <w:rPr>
          <w:rFonts w:ascii="Times New Roman" w:hAnsi="Times New Roman" w:cs="Times New Roman"/>
          <w:sz w:val="20"/>
          <w:szCs w:val="20"/>
        </w:rPr>
        <w:t xml:space="preserve"> </w:t>
      </w:r>
      <w:r w:rsidRPr="007136F2">
        <w:rPr>
          <w:rFonts w:ascii="Times New Roman" w:hAnsi="Times New Roman" w:cs="Times New Roman"/>
          <w:sz w:val="20"/>
          <w:szCs w:val="20"/>
        </w:rPr>
        <w:t>3.</w:t>
      </w:r>
      <w:r w:rsidRPr="007136F2">
        <w:rPr>
          <w:rFonts w:ascii="Times New Roman" w:hAnsi="Times New Roman" w:cs="Times New Roman"/>
          <w:sz w:val="20"/>
          <w:szCs w:val="20"/>
        </w:rPr>
        <w:tab/>
        <w:t xml:space="preserve">Hodnocení výsledků vzdělávání žáka na vysvědčení je vyjádřeno klasifikačním </w:t>
      </w:r>
      <w:proofErr w:type="gramStart"/>
      <w:r w:rsidRPr="007136F2">
        <w:rPr>
          <w:rFonts w:ascii="Times New Roman" w:hAnsi="Times New Roman" w:cs="Times New Roman"/>
          <w:sz w:val="20"/>
          <w:szCs w:val="20"/>
        </w:rPr>
        <w:t>stupněm  (</w:t>
      </w:r>
      <w:proofErr w:type="gramEnd"/>
      <w:r w:rsidRPr="007136F2">
        <w:rPr>
          <w:rFonts w:ascii="Times New Roman" w:hAnsi="Times New Roman" w:cs="Times New Roman"/>
          <w:sz w:val="20"/>
          <w:szCs w:val="20"/>
        </w:rPr>
        <w:t>dále jen klasifikace), slovně nebo kombinací obou způsobů. Slovním nebo kombinovaným hodnocením budou hodnoceni žáci na základě žádosti jejich zákonných zástupců a dle pravidel stanovených v individuálním vzdělávacím plánu. Dle tohoto školního řádu je toto hodnocení možné.</w:t>
      </w:r>
    </w:p>
    <w:p w14:paraId="7FFFD057" w14:textId="77777777" w:rsidR="005117E6" w:rsidRPr="007136F2" w:rsidRDefault="005117E6" w:rsidP="005117E6">
      <w:pPr>
        <w:ind w:left="705" w:hanging="705"/>
        <w:rPr>
          <w:rFonts w:ascii="Times New Roman" w:hAnsi="Times New Roman" w:cs="Times New Roman"/>
          <w:sz w:val="20"/>
          <w:szCs w:val="20"/>
        </w:rPr>
      </w:pPr>
      <w:r w:rsidRPr="007136F2">
        <w:rPr>
          <w:rFonts w:ascii="Times New Roman" w:hAnsi="Times New Roman" w:cs="Times New Roman"/>
          <w:sz w:val="20"/>
          <w:szCs w:val="20"/>
        </w:rPr>
        <w:t xml:space="preserve">     4.</w:t>
      </w:r>
      <w:r w:rsidRPr="007136F2">
        <w:rPr>
          <w:rFonts w:ascii="Times New Roman" w:hAnsi="Times New Roman" w:cs="Times New Roman"/>
          <w:sz w:val="20"/>
          <w:szCs w:val="20"/>
        </w:rPr>
        <w:tab/>
        <w:t>Škola převede slovní hodnocení do klasifikace v případě přestupu žáka na školu, která hodnotí odlišným způsobem, a to na žádost této školy nebo zákonného zástupce žáka. Pro účely přijímacího řízení ke střednímu vzdělávání se slovní hodnocení vždy převádí do klasifikace.</w:t>
      </w:r>
    </w:p>
    <w:p w14:paraId="13E89DDB" w14:textId="77777777" w:rsidR="005117E6" w:rsidRPr="007136F2" w:rsidRDefault="005117E6" w:rsidP="005117E6">
      <w:pPr>
        <w:ind w:left="705" w:hanging="705"/>
        <w:rPr>
          <w:rFonts w:ascii="Times New Roman" w:hAnsi="Times New Roman" w:cs="Times New Roman"/>
          <w:sz w:val="20"/>
          <w:szCs w:val="20"/>
        </w:rPr>
      </w:pPr>
      <w:r>
        <w:rPr>
          <w:rFonts w:ascii="Times New Roman" w:hAnsi="Times New Roman" w:cs="Times New Roman"/>
          <w:sz w:val="20"/>
          <w:szCs w:val="20"/>
        </w:rPr>
        <w:t xml:space="preserve">    </w:t>
      </w:r>
      <w:r w:rsidRPr="007136F2">
        <w:rPr>
          <w:rFonts w:ascii="Times New Roman" w:hAnsi="Times New Roman" w:cs="Times New Roman"/>
          <w:sz w:val="20"/>
          <w:szCs w:val="20"/>
        </w:rPr>
        <w:t xml:space="preserve"> 5. </w:t>
      </w:r>
      <w:r>
        <w:rPr>
          <w:rFonts w:ascii="Times New Roman" w:hAnsi="Times New Roman" w:cs="Times New Roman"/>
          <w:sz w:val="20"/>
          <w:szCs w:val="20"/>
        </w:rPr>
        <w:tab/>
      </w:r>
      <w:r w:rsidRPr="007136F2">
        <w:rPr>
          <w:rFonts w:ascii="Times New Roman" w:hAnsi="Times New Roman" w:cs="Times New Roman"/>
          <w:sz w:val="20"/>
          <w:szCs w:val="20"/>
        </w:rPr>
        <w:t xml:space="preserve">Do vyššího ročníku postoupí žák, který na konci druhého pololetí prospěl ze všech povinných předmětů stanovených školním vzdělávacím programem </w:t>
      </w:r>
      <w:r w:rsidRPr="007136F2">
        <w:rPr>
          <w:rFonts w:ascii="Times New Roman" w:hAnsi="Times New Roman" w:cs="Times New Roman"/>
          <w:sz w:val="20"/>
          <w:szCs w:val="20"/>
        </w:rPr>
        <w:br/>
        <w:t>(dále jen ŠVP) s výjimkou předmětů výchovného zaměření a předmětů, z nichž byl uvolněn.</w:t>
      </w:r>
    </w:p>
    <w:p w14:paraId="5DFCA4F6" w14:textId="77777777" w:rsidR="005117E6" w:rsidRPr="007136F2" w:rsidRDefault="005117E6" w:rsidP="005117E6">
      <w:pPr>
        <w:ind w:left="709" w:hanging="425"/>
        <w:rPr>
          <w:rFonts w:ascii="Times New Roman" w:hAnsi="Times New Roman" w:cs="Times New Roman"/>
          <w:sz w:val="20"/>
          <w:szCs w:val="20"/>
        </w:rPr>
      </w:pPr>
      <w:r w:rsidRPr="007136F2">
        <w:rPr>
          <w:rFonts w:ascii="Times New Roman" w:hAnsi="Times New Roman" w:cs="Times New Roman"/>
          <w:sz w:val="20"/>
          <w:szCs w:val="20"/>
        </w:rPr>
        <w:t xml:space="preserve"> 6. </w:t>
      </w:r>
      <w:r>
        <w:rPr>
          <w:rFonts w:ascii="Times New Roman" w:hAnsi="Times New Roman" w:cs="Times New Roman"/>
          <w:sz w:val="20"/>
          <w:szCs w:val="20"/>
        </w:rPr>
        <w:t xml:space="preserve">   </w:t>
      </w:r>
      <w:r w:rsidRPr="007136F2">
        <w:rPr>
          <w:rFonts w:ascii="Times New Roman" w:hAnsi="Times New Roman" w:cs="Times New Roman"/>
          <w:sz w:val="20"/>
          <w:szCs w:val="20"/>
        </w:rPr>
        <w:t xml:space="preserve">Žák opakuje ročník, pokud na konci II. pololetí neprospěl nebo nemohl být hodnocen a ještě na I. </w:t>
      </w:r>
      <w:proofErr w:type="gramStart"/>
      <w:r w:rsidRPr="007136F2">
        <w:rPr>
          <w:rFonts w:ascii="Times New Roman" w:hAnsi="Times New Roman" w:cs="Times New Roman"/>
          <w:sz w:val="20"/>
          <w:szCs w:val="20"/>
        </w:rPr>
        <w:t xml:space="preserve">stupni </w:t>
      </w:r>
      <w:r>
        <w:rPr>
          <w:rFonts w:ascii="Times New Roman" w:hAnsi="Times New Roman" w:cs="Times New Roman"/>
          <w:sz w:val="20"/>
          <w:szCs w:val="20"/>
        </w:rPr>
        <w:t xml:space="preserve"> </w:t>
      </w:r>
      <w:r w:rsidRPr="007136F2">
        <w:rPr>
          <w:rFonts w:ascii="Times New Roman" w:hAnsi="Times New Roman" w:cs="Times New Roman"/>
          <w:sz w:val="20"/>
          <w:szCs w:val="20"/>
        </w:rPr>
        <w:t>ročník</w:t>
      </w:r>
      <w:proofErr w:type="gramEnd"/>
      <w:r w:rsidRPr="007136F2">
        <w:rPr>
          <w:rFonts w:ascii="Times New Roman" w:hAnsi="Times New Roman" w:cs="Times New Roman"/>
          <w:sz w:val="20"/>
          <w:szCs w:val="20"/>
        </w:rPr>
        <w:t xml:space="preserve"> neopakoval.</w:t>
      </w:r>
    </w:p>
    <w:p w14:paraId="4051595E" w14:textId="77777777" w:rsidR="005117E6" w:rsidRPr="007136F2" w:rsidRDefault="005117E6" w:rsidP="005117E6">
      <w:pPr>
        <w:pStyle w:val="Zpat"/>
        <w:numPr>
          <w:ilvl w:val="0"/>
          <w:numId w:val="8"/>
        </w:numPr>
        <w:tabs>
          <w:tab w:val="clear" w:pos="4536"/>
          <w:tab w:val="clear" w:pos="9072"/>
        </w:tabs>
        <w:overflowPunct/>
        <w:autoSpaceDE/>
        <w:autoSpaceDN/>
        <w:adjustRightInd/>
        <w:textAlignment w:val="auto"/>
        <w:rPr>
          <w:sz w:val="20"/>
        </w:rPr>
      </w:pPr>
      <w:r w:rsidRPr="007136F2">
        <w:rPr>
          <w:sz w:val="20"/>
        </w:rPr>
        <w:t>Do vyššího ročníku postoupí i žák, který již v rámci prvního stupně opakoval ročník, a to   bez ohledu na prospěch tohoto žáka. Tomuto žákovi může ředitelka školy na žádost jeho zákonného zástupce opakování ročníku povolit pouze z vážných zdravotních důvodů.</w:t>
      </w:r>
    </w:p>
    <w:p w14:paraId="0BDE497D" w14:textId="77777777" w:rsidR="005117E6" w:rsidRPr="007136F2" w:rsidRDefault="005117E6" w:rsidP="005117E6">
      <w:pPr>
        <w:pStyle w:val="Zpat"/>
        <w:numPr>
          <w:ilvl w:val="0"/>
          <w:numId w:val="8"/>
        </w:numPr>
        <w:tabs>
          <w:tab w:val="clear" w:pos="4536"/>
          <w:tab w:val="clear" w:pos="9072"/>
        </w:tabs>
        <w:overflowPunct/>
        <w:autoSpaceDE/>
        <w:autoSpaceDN/>
        <w:adjustRightInd/>
        <w:textAlignment w:val="auto"/>
        <w:rPr>
          <w:sz w:val="20"/>
        </w:rPr>
      </w:pPr>
      <w:r w:rsidRPr="007136F2">
        <w:rPr>
          <w:sz w:val="20"/>
        </w:rPr>
        <w:t>Nelze-li žáka hodnotit na konci I. pololetí, určí ředitelka školy pro jeho hodnocení náhradní termín tak, aby hodnocení za I. pololetí bylo provedeno nejpozději do dvou měsíců po skončení I. pololetí. Není-li možné hodnotit ani v náhradním termínu, žák se za I. pololetí nehodnotí.</w:t>
      </w:r>
    </w:p>
    <w:p w14:paraId="69B5E7D2" w14:textId="77777777" w:rsidR="005117E6" w:rsidRPr="007136F2" w:rsidRDefault="005117E6" w:rsidP="005117E6">
      <w:pPr>
        <w:pStyle w:val="Zpat"/>
        <w:numPr>
          <w:ilvl w:val="0"/>
          <w:numId w:val="8"/>
        </w:numPr>
        <w:tabs>
          <w:tab w:val="clear" w:pos="4536"/>
          <w:tab w:val="clear" w:pos="9072"/>
        </w:tabs>
        <w:overflowPunct/>
        <w:autoSpaceDE/>
        <w:autoSpaceDN/>
        <w:adjustRightInd/>
        <w:textAlignment w:val="auto"/>
        <w:rPr>
          <w:sz w:val="20"/>
        </w:rPr>
      </w:pPr>
      <w:r w:rsidRPr="007136F2">
        <w:rPr>
          <w:sz w:val="20"/>
        </w:rPr>
        <w:t>Nelze-li žáka hodnotit na konci II. pololetí, určí ředitelka školy pro jeho hodnocení náhradní termín tak, aby hodnocení za II. pololetí bylo provedeno do konce září následujícího školního roku. V období měsíce září do doby hodnocení navštěvuje žák nejbližší vyšší ročník.</w:t>
      </w:r>
    </w:p>
    <w:p w14:paraId="028B51F6" w14:textId="77777777" w:rsidR="005117E6" w:rsidRPr="007136F2" w:rsidRDefault="005117E6" w:rsidP="005117E6">
      <w:pPr>
        <w:pStyle w:val="Zpat"/>
        <w:numPr>
          <w:ilvl w:val="0"/>
          <w:numId w:val="8"/>
        </w:numPr>
        <w:tabs>
          <w:tab w:val="clear" w:pos="4536"/>
          <w:tab w:val="clear" w:pos="9072"/>
        </w:tabs>
        <w:overflowPunct/>
        <w:autoSpaceDE/>
        <w:autoSpaceDN/>
        <w:adjustRightInd/>
        <w:textAlignment w:val="auto"/>
        <w:rPr>
          <w:sz w:val="20"/>
        </w:rPr>
      </w:pPr>
      <w:r w:rsidRPr="007136F2">
        <w:rPr>
          <w:sz w:val="20"/>
        </w:rPr>
        <w:t>Má-li zákonný zástupce žáka pochybnosti o správnosti hodnocení na konci I. nebo II. pololetí, může do tří pracovních dnů ode dne, kdy se o hodnocení prokazatelně dozvěděl, nejpozději však do tří pracovních dnů od vydání vysvědčení, požádat ředitelku školy o komisionální přezkoušení žáka. Komisionální přezkoušení se koná nejpozději do čtrnácti dnů od doručení žádosti nebo v termínu dohodnutém se zákonným zástupcem žáka.</w:t>
      </w:r>
    </w:p>
    <w:p w14:paraId="35D408B5" w14:textId="77777777" w:rsidR="005117E6" w:rsidRPr="007136F2" w:rsidRDefault="005117E6" w:rsidP="005117E6">
      <w:pPr>
        <w:pStyle w:val="Zpat"/>
        <w:tabs>
          <w:tab w:val="clear" w:pos="4536"/>
          <w:tab w:val="clear" w:pos="9072"/>
        </w:tabs>
        <w:ind w:left="360"/>
        <w:rPr>
          <w:sz w:val="20"/>
        </w:rPr>
      </w:pPr>
    </w:p>
    <w:p w14:paraId="225EE665" w14:textId="77777777" w:rsidR="005117E6" w:rsidRPr="007136F2" w:rsidRDefault="005117E6" w:rsidP="005117E6">
      <w:pPr>
        <w:pStyle w:val="Zpat"/>
        <w:tabs>
          <w:tab w:val="clear" w:pos="4536"/>
          <w:tab w:val="clear" w:pos="9072"/>
        </w:tabs>
        <w:ind w:left="360"/>
        <w:rPr>
          <w:sz w:val="20"/>
        </w:rPr>
      </w:pPr>
    </w:p>
    <w:p w14:paraId="2DB9649E" w14:textId="77777777" w:rsidR="005117E6" w:rsidRDefault="005117E6" w:rsidP="005117E6">
      <w:pPr>
        <w:pStyle w:val="Zpat"/>
        <w:numPr>
          <w:ilvl w:val="0"/>
          <w:numId w:val="19"/>
        </w:numPr>
        <w:tabs>
          <w:tab w:val="clear" w:pos="4536"/>
          <w:tab w:val="clear" w:pos="9072"/>
        </w:tabs>
        <w:rPr>
          <w:sz w:val="20"/>
        </w:rPr>
      </w:pPr>
      <w:r w:rsidRPr="007136F2">
        <w:rPr>
          <w:b/>
          <w:sz w:val="20"/>
        </w:rPr>
        <w:t>ZÁSADY UČITELE PŘI HODNOCENÍ PRŮBĚHU VZDĚLÁVÁNÍ ŽÁKA</w:t>
      </w:r>
      <w:r w:rsidRPr="007136F2">
        <w:rPr>
          <w:sz w:val="20"/>
        </w:rPr>
        <w:t xml:space="preserve">  </w:t>
      </w:r>
    </w:p>
    <w:p w14:paraId="3C55D684" w14:textId="77777777" w:rsidR="005117E6" w:rsidRPr="007136F2" w:rsidRDefault="005117E6" w:rsidP="005117E6">
      <w:pPr>
        <w:pStyle w:val="Zpat"/>
        <w:tabs>
          <w:tab w:val="clear" w:pos="4536"/>
          <w:tab w:val="clear" w:pos="9072"/>
        </w:tabs>
        <w:ind w:left="540"/>
        <w:rPr>
          <w:sz w:val="20"/>
        </w:rPr>
      </w:pPr>
      <w:r w:rsidRPr="007136F2">
        <w:rPr>
          <w:sz w:val="20"/>
        </w:rPr>
        <w:t xml:space="preserve">                (pravidla hodnocení)</w:t>
      </w:r>
    </w:p>
    <w:p w14:paraId="44136CFB" w14:textId="77777777" w:rsidR="005117E6" w:rsidRPr="007136F2" w:rsidRDefault="005117E6" w:rsidP="005117E6">
      <w:pPr>
        <w:pStyle w:val="Zpat"/>
        <w:tabs>
          <w:tab w:val="clear" w:pos="4536"/>
          <w:tab w:val="clear" w:pos="9072"/>
        </w:tabs>
        <w:ind w:left="360"/>
        <w:rPr>
          <w:sz w:val="20"/>
        </w:rPr>
      </w:pPr>
    </w:p>
    <w:p w14:paraId="3848A9A8"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Hodnocení musí být prováděno během aktivit žáků co nejčastěji, aby poskytlo přesný, spravedlivý a reprezentativní obraz schopností a vývoje žáků. Jde tedy o autentické hodnocení, které se průběžně objevuje v kontextu výukového prostředí.</w:t>
      </w:r>
    </w:p>
    <w:p w14:paraId="56A16F04"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Hodnocení je zaměřeno na to, co žák umí a v čem se projevuje pozitivně, nikoli na to, v čem dosud chybuje. Aby učitel zjistil, co skutečně žáci znají, musí je pozorovat při plnění úkolů a při známých činnostech, kdy žáci mají mnoho příležitostí k prokázání svých znalostí a dovedností. Nelze spoléhat jen na zkoušení a známkování.</w:t>
      </w:r>
    </w:p>
    <w:p w14:paraId="0A2CD641"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Žák je porovnáván sám se sebou, se svým předchozím výkonem, aby si utvořil obraz o svých pokrocích.</w:t>
      </w:r>
    </w:p>
    <w:p w14:paraId="7524415E"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Učitel přihlíží a zjišťuje důvod nevyrovnaných učebních výkonů žáka v určitém časovém období. V případech mimořádného zhoršení prospěchu informuje třídní učitel bezodkladně zákonné zástupce žáka.</w:t>
      </w:r>
    </w:p>
    <w:p w14:paraId="0AECB77A"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Je důležité, aby byl žák častěji zaměstnán úkoly a činnostmi, u nichž sám pozná, že je vyřešil správně, tedy uspokojivě i podle vysokých nároků. V životě bude veden zejména svou schopností sebehodnocení, proto má být dána žákovi příležitost vyjádřit své sebehodnocení.</w:t>
      </w:r>
    </w:p>
    <w:p w14:paraId="36476E68"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Sebehodnocení žáka je jeho zpětnou vazbou – jak zvládá probíranou látku, jaký pokrok dosáhl vzhledem ke svým individuálním schopnostem a vynaloženému úsilí.</w:t>
      </w:r>
    </w:p>
    <w:p w14:paraId="6D635043"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Učitel si musí být vědom své základní odpovědnosti vůči žákům:</w:t>
      </w:r>
    </w:p>
    <w:p w14:paraId="160B1B4B" w14:textId="77777777" w:rsidR="005117E6" w:rsidRPr="007136F2" w:rsidRDefault="005117E6" w:rsidP="005117E6">
      <w:pPr>
        <w:pStyle w:val="Zkladntext"/>
        <w:numPr>
          <w:ilvl w:val="1"/>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respektovat každého žáka</w:t>
      </w:r>
    </w:p>
    <w:p w14:paraId="4322D6F3" w14:textId="77777777" w:rsidR="005117E6" w:rsidRPr="007136F2" w:rsidRDefault="005117E6" w:rsidP="005117E6">
      <w:pPr>
        <w:pStyle w:val="Zkladntext"/>
        <w:numPr>
          <w:ilvl w:val="1"/>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věřit, že každý žák může uspět</w:t>
      </w:r>
    </w:p>
    <w:p w14:paraId="2A9D05CA" w14:textId="77777777" w:rsidR="005117E6" w:rsidRPr="007136F2" w:rsidRDefault="005117E6" w:rsidP="005117E6">
      <w:pPr>
        <w:pStyle w:val="Zkladntext"/>
        <w:numPr>
          <w:ilvl w:val="1"/>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být zásadový a spravedlivý</w:t>
      </w:r>
    </w:p>
    <w:p w14:paraId="64F3E43B" w14:textId="77777777" w:rsidR="005117E6" w:rsidRPr="007136F2" w:rsidRDefault="005117E6" w:rsidP="005117E6">
      <w:pPr>
        <w:pStyle w:val="Zkladntext"/>
        <w:numPr>
          <w:ilvl w:val="1"/>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hodnotit individuální snahu</w:t>
      </w:r>
    </w:p>
    <w:p w14:paraId="7B87A111" w14:textId="77777777" w:rsidR="005117E6" w:rsidRPr="007136F2" w:rsidRDefault="005117E6" w:rsidP="005117E6">
      <w:pPr>
        <w:pStyle w:val="Zkladntext"/>
        <w:numPr>
          <w:ilvl w:val="1"/>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vytvářet podnětné učební prostředí</w:t>
      </w:r>
    </w:p>
    <w:p w14:paraId="1D3B1020" w14:textId="77777777" w:rsidR="005117E6" w:rsidRPr="007136F2" w:rsidRDefault="005117E6" w:rsidP="005117E6">
      <w:pPr>
        <w:pStyle w:val="Zkladntext"/>
        <w:numPr>
          <w:ilvl w:val="1"/>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umožnit žákovi, aby se podílel na hodnocení své práce</w:t>
      </w:r>
    </w:p>
    <w:p w14:paraId="7DE65458"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Známka z vyučovacího předmětu v sobě nesmí zahrnovat hodnocení žákova chování.</w:t>
      </w:r>
    </w:p>
    <w:p w14:paraId="083EA111"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Žáci musí mít dostatek času k naučení, procvičení a zažití učiva.</w:t>
      </w:r>
    </w:p>
    <w:p w14:paraId="65B5CEA2"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lastRenderedPageBreak/>
        <w:t xml:space="preserve"> Učitel výrazně hodnotí a promítá do klasifikace: vědomosti, dovednosti, postoje, práce s informacemi, úroveň komunikace a tvořivost.</w:t>
      </w:r>
    </w:p>
    <w:p w14:paraId="0AC5054E"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Žák 2. – 5. ročníku musí mít z každého předmětu alespoň čtyři známky za každé pololetí, z toho nejméně jednu za ústní zkoušení (ústní zkoušení se netýká výchov).</w:t>
      </w:r>
    </w:p>
    <w:p w14:paraId="43693CC1"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Zkoušení je prováděno zásadně před kolektivem třídy, je nepřípustné individuální přezkušování po vyučování. Výjimka je možná jen při doporučení tohoto způsobu ve zprávě školského poradenského zařízení.</w:t>
      </w:r>
    </w:p>
    <w:p w14:paraId="374C9387"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 xml:space="preserve">Učitel oznamuje žákovi výsledek každé klasifikace a poukazuje na klady a </w:t>
      </w:r>
      <w:r w:rsidRPr="007136F2">
        <w:rPr>
          <w:rFonts w:ascii="Times New Roman" w:hAnsi="Times New Roman" w:cs="Times New Roman"/>
          <w:sz w:val="20"/>
          <w:szCs w:val="20"/>
        </w:rPr>
        <w:br/>
        <w:t xml:space="preserve">nedostatky projevů, výkonů nebo výtvorů. </w:t>
      </w:r>
    </w:p>
    <w:p w14:paraId="0FC46C9A"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Při klasifikaci učitel nevychází z prostého počtu chyb, ale z počtu jevů, které žák zvládl.</w:t>
      </w:r>
    </w:p>
    <w:p w14:paraId="7D86F927"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Učitel hodnotí a do klasifikace promítá práci s chybou, jako s významným prvkem procesu učení, a to podle hledisek</w:t>
      </w:r>
    </w:p>
    <w:p w14:paraId="3E1149A0" w14:textId="77777777" w:rsidR="005117E6" w:rsidRPr="007136F2" w:rsidRDefault="005117E6" w:rsidP="005117E6">
      <w:pPr>
        <w:pStyle w:val="Zkladntext"/>
        <w:numPr>
          <w:ilvl w:val="0"/>
          <w:numId w:val="29"/>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Žák chybu samostatně najde a opraví.</w:t>
      </w:r>
    </w:p>
    <w:p w14:paraId="38424DBA" w14:textId="77777777" w:rsidR="005117E6" w:rsidRPr="007136F2" w:rsidRDefault="005117E6" w:rsidP="005117E6">
      <w:pPr>
        <w:pStyle w:val="Zkladntext"/>
        <w:numPr>
          <w:ilvl w:val="0"/>
          <w:numId w:val="29"/>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Žák najde chybu po upozornění a samostatně ji opraví.</w:t>
      </w:r>
    </w:p>
    <w:p w14:paraId="62ACA0CD" w14:textId="77777777" w:rsidR="005117E6" w:rsidRPr="007136F2" w:rsidRDefault="005117E6" w:rsidP="005117E6">
      <w:pPr>
        <w:pStyle w:val="Zkladntext"/>
        <w:numPr>
          <w:ilvl w:val="0"/>
          <w:numId w:val="29"/>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Žák chybu nenajde, po poukázání ji samostatně opraví.</w:t>
      </w:r>
    </w:p>
    <w:p w14:paraId="13A1B636" w14:textId="77777777" w:rsidR="005117E6" w:rsidRPr="007136F2" w:rsidRDefault="005117E6" w:rsidP="005117E6">
      <w:pPr>
        <w:pStyle w:val="Zkladntext"/>
        <w:numPr>
          <w:ilvl w:val="0"/>
          <w:numId w:val="29"/>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Žák chybu nenajde a opraví ji jen s dopomocí.</w:t>
      </w:r>
    </w:p>
    <w:p w14:paraId="3DD7F203"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Při ústním zkoušení oznámí učitel žákovi výsledek hodnocení okamžitě. Výsledky hodnocení písemných zkoušek a prací oznámí žákovi do jednoho týdne.</w:t>
      </w:r>
    </w:p>
    <w:p w14:paraId="206C2001"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Kontrolní práce a další druhy zkoušek učitel rozvrhne rovnoměrně na celý školní rok, aby se nadměrně nenahromadily v určitých obdobích.</w:t>
      </w:r>
    </w:p>
    <w:p w14:paraId="6F1481B4"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Termín kontrolní práce prokonzultuje učitel s ostatními vyučujícími ve třídě. V jednom dni mohou žáci konat jen jednu zkoušku uvedeného charakteru.</w:t>
      </w:r>
    </w:p>
    <w:p w14:paraId="00C0D134"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Třídní učitelky jsou povinny seznamovat ostatní vyučující s doporučeními školského poradenského zařízení, které mají vztah ke způsobu hodnocení a klasifikace žáka a způsobu získávání podkladů.</w:t>
      </w:r>
    </w:p>
    <w:p w14:paraId="00266048"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 xml:space="preserve">Žákovi musí být jasný způsob hodnocení a klasifikace. </w:t>
      </w:r>
    </w:p>
    <w:p w14:paraId="5B4859F6"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Hodnocení žáka při skupinové práci:</w:t>
      </w:r>
    </w:p>
    <w:p w14:paraId="01B0135D" w14:textId="77777777" w:rsidR="005117E6" w:rsidRPr="007136F2" w:rsidRDefault="005117E6" w:rsidP="005117E6">
      <w:pPr>
        <w:pStyle w:val="Zkladntext"/>
        <w:numPr>
          <w:ilvl w:val="0"/>
          <w:numId w:val="31"/>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podíl na práci skupiny</w:t>
      </w:r>
    </w:p>
    <w:p w14:paraId="5AE38E75" w14:textId="77777777" w:rsidR="005117E6" w:rsidRPr="007136F2" w:rsidRDefault="005117E6" w:rsidP="005117E6">
      <w:pPr>
        <w:pStyle w:val="Zkladntext"/>
        <w:numPr>
          <w:ilvl w:val="0"/>
          <w:numId w:val="31"/>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držení se tématu</w:t>
      </w:r>
    </w:p>
    <w:p w14:paraId="66DCF6C5" w14:textId="77777777" w:rsidR="005117E6" w:rsidRPr="007136F2" w:rsidRDefault="005117E6" w:rsidP="005117E6">
      <w:pPr>
        <w:pStyle w:val="Zkladntext"/>
        <w:numPr>
          <w:ilvl w:val="0"/>
          <w:numId w:val="31"/>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navrhování užitečných myšlenek a různých způsobů řešení</w:t>
      </w:r>
    </w:p>
    <w:p w14:paraId="45F3D35C" w14:textId="77777777" w:rsidR="005117E6" w:rsidRPr="007136F2" w:rsidRDefault="005117E6" w:rsidP="005117E6">
      <w:pPr>
        <w:pStyle w:val="Zkladntext"/>
        <w:numPr>
          <w:ilvl w:val="0"/>
          <w:numId w:val="31"/>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uznání a respekt druhých</w:t>
      </w:r>
    </w:p>
    <w:p w14:paraId="36004A90" w14:textId="77777777" w:rsidR="005117E6" w:rsidRPr="007136F2" w:rsidRDefault="005117E6" w:rsidP="005117E6">
      <w:pPr>
        <w:pStyle w:val="Zkladntext"/>
        <w:numPr>
          <w:ilvl w:val="0"/>
          <w:numId w:val="31"/>
        </w:numPr>
        <w:spacing w:after="0" w:line="240" w:lineRule="auto"/>
        <w:rPr>
          <w:rFonts w:ascii="Times New Roman" w:hAnsi="Times New Roman" w:cs="Times New Roman"/>
          <w:sz w:val="20"/>
          <w:szCs w:val="20"/>
        </w:rPr>
      </w:pPr>
      <w:proofErr w:type="gramStart"/>
      <w:r w:rsidRPr="007136F2">
        <w:rPr>
          <w:rFonts w:ascii="Times New Roman" w:hAnsi="Times New Roman" w:cs="Times New Roman"/>
          <w:sz w:val="20"/>
          <w:szCs w:val="20"/>
        </w:rPr>
        <w:t>zapojení  a</w:t>
      </w:r>
      <w:proofErr w:type="gramEnd"/>
      <w:r w:rsidRPr="007136F2">
        <w:rPr>
          <w:rFonts w:ascii="Times New Roman" w:hAnsi="Times New Roman" w:cs="Times New Roman"/>
          <w:sz w:val="20"/>
          <w:szCs w:val="20"/>
        </w:rPr>
        <w:t xml:space="preserve"> spolupráce</w:t>
      </w:r>
    </w:p>
    <w:p w14:paraId="44393D7F" w14:textId="77777777" w:rsidR="005117E6" w:rsidRPr="007136F2" w:rsidRDefault="005117E6" w:rsidP="005117E6">
      <w:pPr>
        <w:pStyle w:val="Zkladntext"/>
        <w:numPr>
          <w:ilvl w:val="0"/>
          <w:numId w:val="31"/>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komunikace</w:t>
      </w:r>
    </w:p>
    <w:p w14:paraId="62F8FA0A" w14:textId="77777777" w:rsidR="005117E6" w:rsidRPr="007136F2" w:rsidRDefault="005117E6" w:rsidP="005117E6">
      <w:pPr>
        <w:pStyle w:val="Zkladntext"/>
        <w:numPr>
          <w:ilvl w:val="0"/>
          <w:numId w:val="31"/>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ústní prezentace</w:t>
      </w:r>
    </w:p>
    <w:p w14:paraId="049D47B9"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Hodnocení průběhu a výsledků vzdělávání žáků je jednoznačné, srozumitelné, srovnatelné s předem stanovenými kritérii, věcné a všestranné.</w:t>
      </w:r>
    </w:p>
    <w:p w14:paraId="20D541E0"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 xml:space="preserve">Hodnocení je pedagogicky zdůvodnitelné, odborně správné a doložitelné. </w:t>
      </w:r>
    </w:p>
    <w:p w14:paraId="304CF4A9"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Výsledky vzdělávání a chování žáků projednává pedagogická rada – vždy ke konci každého čtvrtletí školního roku – zpravidla v měsících listopadu, lednu, dubnu a červnu.</w:t>
      </w:r>
    </w:p>
    <w:p w14:paraId="1352B969" w14:textId="77777777" w:rsidR="005117E6" w:rsidRPr="007136F2"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Na konci klasifikačního období, v termínu, který určí ředitelka školy, nejpozději však 48 hodin před jednáním pedagogické rady o klasifikaci, připraví učitelé podklady pro jednání pedagogické rady.</w:t>
      </w:r>
    </w:p>
    <w:p w14:paraId="679FA598" w14:textId="77777777" w:rsidR="005117E6" w:rsidRDefault="005117E6" w:rsidP="005117E6">
      <w:pPr>
        <w:pStyle w:val="Zkladntext"/>
        <w:numPr>
          <w:ilvl w:val="0"/>
          <w:numId w:val="27"/>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 xml:space="preserve">Informace o klasifikaci jsou zákonnému zástupci žáka sdělovány v osobním jednáním na třídních schůzkách nebo konzultačních hodinách, na které jsou rodiče písemně pozváni. Rodičům, kteří se nemohli dostavit na školou určený termín, poskytnou vyučující možnost individuální konzultace. </w:t>
      </w:r>
    </w:p>
    <w:p w14:paraId="72A097C0" w14:textId="77777777" w:rsidR="005117E6" w:rsidRPr="007136F2" w:rsidRDefault="005117E6" w:rsidP="005117E6">
      <w:pPr>
        <w:pStyle w:val="Zkladntext"/>
        <w:spacing w:after="0" w:line="240" w:lineRule="auto"/>
        <w:ind w:left="360"/>
        <w:rPr>
          <w:rFonts w:ascii="Times New Roman" w:hAnsi="Times New Roman" w:cs="Times New Roman"/>
          <w:sz w:val="20"/>
          <w:szCs w:val="20"/>
        </w:rPr>
      </w:pPr>
      <w:r w:rsidRPr="007136F2">
        <w:rPr>
          <w:rFonts w:ascii="Times New Roman" w:hAnsi="Times New Roman" w:cs="Times New Roman"/>
          <w:sz w:val="20"/>
          <w:szCs w:val="20"/>
        </w:rPr>
        <w:t xml:space="preserve"> </w:t>
      </w:r>
    </w:p>
    <w:p w14:paraId="15EA914C" w14:textId="77777777" w:rsidR="005117E6" w:rsidRPr="007136F2" w:rsidRDefault="005117E6" w:rsidP="005117E6">
      <w:pPr>
        <w:pStyle w:val="Zkladntext"/>
        <w:ind w:left="360"/>
        <w:jc w:val="center"/>
        <w:rPr>
          <w:rFonts w:ascii="Times New Roman" w:hAnsi="Times New Roman" w:cs="Times New Roman"/>
          <w:b/>
          <w:sz w:val="20"/>
          <w:szCs w:val="20"/>
        </w:rPr>
      </w:pPr>
      <w:r w:rsidRPr="007136F2">
        <w:rPr>
          <w:rFonts w:ascii="Times New Roman" w:hAnsi="Times New Roman" w:cs="Times New Roman"/>
          <w:b/>
          <w:sz w:val="20"/>
          <w:szCs w:val="20"/>
        </w:rPr>
        <w:t>ZPŮSOB ZÍSKÁVÁNÍ PODKLADŮ PRO HODNOCENÍ ŽÁKŮ</w:t>
      </w:r>
    </w:p>
    <w:p w14:paraId="62D4BD7D" w14:textId="77777777" w:rsidR="005117E6" w:rsidRPr="007136F2" w:rsidRDefault="005117E6" w:rsidP="005117E6">
      <w:pPr>
        <w:pStyle w:val="Zkladntext"/>
        <w:numPr>
          <w:ilvl w:val="0"/>
          <w:numId w:val="28"/>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Podklady pro hodnocení získává učitel zejména těmito metodami, formami a prostředky:</w:t>
      </w:r>
    </w:p>
    <w:p w14:paraId="16765D0C" w14:textId="77777777" w:rsidR="005117E6" w:rsidRPr="007136F2" w:rsidRDefault="005117E6" w:rsidP="005117E6">
      <w:pPr>
        <w:pStyle w:val="Zkladntext"/>
        <w:numPr>
          <w:ilvl w:val="1"/>
          <w:numId w:val="28"/>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soustavným diagnostickým pozorováním žáka</w:t>
      </w:r>
    </w:p>
    <w:p w14:paraId="55DC59C5" w14:textId="77777777" w:rsidR="005117E6" w:rsidRPr="007136F2" w:rsidRDefault="005117E6" w:rsidP="005117E6">
      <w:pPr>
        <w:pStyle w:val="Zkladntext"/>
        <w:numPr>
          <w:ilvl w:val="1"/>
          <w:numId w:val="28"/>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soustavným sledováním výkonů žáka a jeho připravenosti na výuku</w:t>
      </w:r>
    </w:p>
    <w:p w14:paraId="016CAE31" w14:textId="77777777" w:rsidR="005117E6" w:rsidRPr="007136F2" w:rsidRDefault="005117E6" w:rsidP="005117E6">
      <w:pPr>
        <w:pStyle w:val="Zkladntext"/>
        <w:numPr>
          <w:ilvl w:val="1"/>
          <w:numId w:val="28"/>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záznamy událostí – popis určité aktivity, či výrok žáka</w:t>
      </w:r>
    </w:p>
    <w:p w14:paraId="41633630" w14:textId="77777777" w:rsidR="005117E6" w:rsidRPr="007136F2" w:rsidRDefault="005117E6" w:rsidP="005117E6">
      <w:pPr>
        <w:pStyle w:val="Zkladntext"/>
        <w:numPr>
          <w:ilvl w:val="1"/>
          <w:numId w:val="28"/>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 xml:space="preserve">různými druhy zkoušek (písemné, ústní, grafické, praktické, </w:t>
      </w:r>
      <w:proofErr w:type="gramStart"/>
      <w:r w:rsidRPr="007136F2">
        <w:rPr>
          <w:rFonts w:ascii="Times New Roman" w:hAnsi="Times New Roman" w:cs="Times New Roman"/>
          <w:sz w:val="20"/>
          <w:szCs w:val="20"/>
        </w:rPr>
        <w:t>pohybové..</w:t>
      </w:r>
      <w:proofErr w:type="gramEnd"/>
      <w:r w:rsidRPr="007136F2">
        <w:rPr>
          <w:rFonts w:ascii="Times New Roman" w:hAnsi="Times New Roman" w:cs="Times New Roman"/>
          <w:sz w:val="20"/>
          <w:szCs w:val="20"/>
        </w:rPr>
        <w:t>), testy apod.</w:t>
      </w:r>
    </w:p>
    <w:p w14:paraId="1622A59C" w14:textId="77777777" w:rsidR="005117E6" w:rsidRPr="007136F2" w:rsidRDefault="005117E6" w:rsidP="005117E6">
      <w:pPr>
        <w:pStyle w:val="Zkladntext"/>
        <w:numPr>
          <w:ilvl w:val="1"/>
          <w:numId w:val="28"/>
        </w:numPr>
        <w:spacing w:after="0" w:line="240" w:lineRule="auto"/>
        <w:rPr>
          <w:rFonts w:ascii="Times New Roman" w:hAnsi="Times New Roman" w:cs="Times New Roman"/>
          <w:b/>
          <w:bCs/>
          <w:sz w:val="20"/>
          <w:szCs w:val="20"/>
        </w:rPr>
      </w:pPr>
      <w:r w:rsidRPr="007136F2">
        <w:rPr>
          <w:rFonts w:ascii="Times New Roman" w:hAnsi="Times New Roman" w:cs="Times New Roman"/>
          <w:sz w:val="20"/>
          <w:szCs w:val="20"/>
        </w:rPr>
        <w:t>celkovou analýzou výsledků činností žáka, doplněnou o další informace, které učitel získá z rozhovorů s žákem, konzultacemi s ostatními vyučujícími a rozhovory se zákonnými zástupci žáka</w:t>
      </w:r>
    </w:p>
    <w:p w14:paraId="4A380C44" w14:textId="77777777" w:rsidR="005117E6" w:rsidRDefault="005117E6" w:rsidP="005117E6">
      <w:pPr>
        <w:pStyle w:val="Zkladntext"/>
        <w:numPr>
          <w:ilvl w:val="0"/>
          <w:numId w:val="28"/>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 xml:space="preserve">Učitel je povinen vést soustavnou evidenci o každém hodnocení žáka prokazatelným způsobem tak, aby mohl vždy doložit správnost celkové klasifikace žáka i způsob získávání známek. V případě dlouhodobé nepřítomnosti nebo rozvázání pracovního poměru v průběhu klasifikačního období předá tento klasifikační přehled zastupujícímu učiteli nebo ředitelce školy. Při dlouhodobějším pobytu žáka mimo školu </w:t>
      </w:r>
      <w:proofErr w:type="gramStart"/>
      <w:r w:rsidRPr="007136F2">
        <w:rPr>
          <w:rFonts w:ascii="Times New Roman" w:hAnsi="Times New Roman" w:cs="Times New Roman"/>
          <w:sz w:val="20"/>
          <w:szCs w:val="20"/>
        </w:rPr>
        <w:t>( lázeňské</w:t>
      </w:r>
      <w:proofErr w:type="gramEnd"/>
      <w:r w:rsidRPr="007136F2">
        <w:rPr>
          <w:rFonts w:ascii="Times New Roman" w:hAnsi="Times New Roman" w:cs="Times New Roman"/>
          <w:sz w:val="20"/>
          <w:szCs w:val="20"/>
        </w:rPr>
        <w:t xml:space="preserve"> a ozdravné pobyty apod.) vyučující respektuje známky žáka, které škole sdělí škola při instituci, kde byl žák umístěn; žák se znovu nepřezkušuje.</w:t>
      </w:r>
    </w:p>
    <w:p w14:paraId="633B6830" w14:textId="77777777" w:rsidR="005117E6" w:rsidRPr="007136F2" w:rsidRDefault="005117E6" w:rsidP="005117E6">
      <w:pPr>
        <w:pStyle w:val="Zkladntext"/>
        <w:spacing w:after="0" w:line="240" w:lineRule="auto"/>
        <w:ind w:left="360"/>
        <w:rPr>
          <w:rFonts w:ascii="Times New Roman" w:hAnsi="Times New Roman" w:cs="Times New Roman"/>
          <w:sz w:val="20"/>
          <w:szCs w:val="20"/>
        </w:rPr>
      </w:pPr>
    </w:p>
    <w:p w14:paraId="7918F152" w14:textId="77777777" w:rsidR="005117E6" w:rsidRPr="007136F2" w:rsidRDefault="005117E6" w:rsidP="005117E6">
      <w:pPr>
        <w:pStyle w:val="Zkladntext"/>
        <w:jc w:val="center"/>
        <w:rPr>
          <w:rFonts w:ascii="Times New Roman" w:hAnsi="Times New Roman" w:cs="Times New Roman"/>
          <w:b/>
          <w:sz w:val="20"/>
          <w:szCs w:val="20"/>
        </w:rPr>
      </w:pPr>
      <w:r w:rsidRPr="007136F2">
        <w:rPr>
          <w:rFonts w:ascii="Times New Roman" w:hAnsi="Times New Roman" w:cs="Times New Roman"/>
          <w:b/>
          <w:sz w:val="20"/>
          <w:szCs w:val="20"/>
        </w:rPr>
        <w:t>ZPŮSOB HODNOCENÍ ŽÁKŮ SE SPECIÁLNÍMI VZDĚLÁVACÍMI POTŔEBAMI</w:t>
      </w:r>
    </w:p>
    <w:p w14:paraId="4CEEC89B" w14:textId="77777777" w:rsidR="005117E6" w:rsidRPr="007136F2" w:rsidRDefault="005117E6" w:rsidP="005117E6">
      <w:pPr>
        <w:pStyle w:val="Zkladntext"/>
        <w:numPr>
          <w:ilvl w:val="3"/>
          <w:numId w:val="27"/>
        </w:numPr>
        <w:tabs>
          <w:tab w:val="clear" w:pos="2880"/>
        </w:tabs>
        <w:spacing w:after="0" w:line="240" w:lineRule="auto"/>
        <w:ind w:left="709"/>
        <w:rPr>
          <w:rFonts w:ascii="Times New Roman" w:hAnsi="Times New Roman" w:cs="Times New Roman"/>
          <w:sz w:val="20"/>
          <w:szCs w:val="20"/>
        </w:rPr>
      </w:pPr>
      <w:r w:rsidRPr="007136F2">
        <w:rPr>
          <w:rFonts w:ascii="Times New Roman" w:hAnsi="Times New Roman" w:cs="Times New Roman"/>
          <w:sz w:val="20"/>
          <w:szCs w:val="20"/>
        </w:rPr>
        <w:t>Žáci se speciálními vzdělávacími potřebami mají právo na vytvoření nezbytných podmínek při vzdělávání i klasifikaci a hodnocení. Jejich vzdělávání se uskutečňuje pomocí podpůrných opatření.</w:t>
      </w:r>
    </w:p>
    <w:p w14:paraId="7F92B8D9" w14:textId="77777777" w:rsidR="005117E6" w:rsidRPr="007136F2" w:rsidRDefault="005117E6" w:rsidP="005117E6">
      <w:pPr>
        <w:pStyle w:val="Zkladntext"/>
        <w:numPr>
          <w:ilvl w:val="0"/>
          <w:numId w:val="44"/>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Podpůrnými opatřeními se rozumí nezbytné úpravy ve vzdělávání a školských službách odpovídající zdravotnímu stavu, kulturnímu prostředí, nebo jiným životním podmínkám žáka. Nutné je využití speciálních metod, postupů, forem a prostředků vzdělávání, kompenzačních, rehabilitačních a učebních pomůcek, speciálních učebnic a didaktických materiálů, zařazení předmětů speciální pedagogick</w:t>
      </w:r>
      <w:r>
        <w:rPr>
          <w:rFonts w:ascii="Times New Roman" w:hAnsi="Times New Roman" w:cs="Times New Roman"/>
          <w:sz w:val="20"/>
          <w:szCs w:val="20"/>
        </w:rPr>
        <w:t xml:space="preserve">é péče, poskytování </w:t>
      </w:r>
      <w:r>
        <w:rPr>
          <w:rFonts w:ascii="Times New Roman" w:hAnsi="Times New Roman" w:cs="Times New Roman"/>
          <w:sz w:val="20"/>
          <w:szCs w:val="20"/>
        </w:rPr>
        <w:lastRenderedPageBreak/>
        <w:t>pedagogicko-</w:t>
      </w:r>
      <w:r w:rsidRPr="007136F2">
        <w:rPr>
          <w:rFonts w:ascii="Times New Roman" w:hAnsi="Times New Roman" w:cs="Times New Roman"/>
          <w:sz w:val="20"/>
          <w:szCs w:val="20"/>
        </w:rPr>
        <w:t>psychologických služeb nebo jiná úprava organizace vzdělávání zohledňující speciální vzdělávací potřeby žáka.</w:t>
      </w:r>
    </w:p>
    <w:p w14:paraId="3ACA552B" w14:textId="77777777" w:rsidR="005117E6" w:rsidRPr="007136F2" w:rsidRDefault="005117E6" w:rsidP="005117E6">
      <w:pPr>
        <w:pStyle w:val="Zkladntext"/>
        <w:numPr>
          <w:ilvl w:val="0"/>
          <w:numId w:val="44"/>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Na základě žádosti zákonných zástupců a doporučení školského poradenského zařízení rozhodne ředitelka školy o povolení individuálního vzdělávacího plánu (dále jen IVP).</w:t>
      </w:r>
    </w:p>
    <w:p w14:paraId="7F3221AB" w14:textId="77777777" w:rsidR="005117E6" w:rsidRPr="007136F2" w:rsidRDefault="005117E6" w:rsidP="005117E6">
      <w:pPr>
        <w:pStyle w:val="Zkladntext"/>
        <w:numPr>
          <w:ilvl w:val="0"/>
          <w:numId w:val="44"/>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IVP vychází ze ŠVP, závěrů vyšetření žáka školským poradenským zařízením, popř. doporučení registrujícího praktického lékaře pro děti a dorost nebo odborného lékaře nebo dalšího odborníka, a vyjádření zákonných zástupců žáka.</w:t>
      </w:r>
    </w:p>
    <w:p w14:paraId="41428F2A" w14:textId="77777777" w:rsidR="005117E6" w:rsidRPr="007136F2" w:rsidRDefault="005117E6" w:rsidP="005117E6">
      <w:pPr>
        <w:pStyle w:val="Zkladntext"/>
        <w:numPr>
          <w:ilvl w:val="0"/>
          <w:numId w:val="44"/>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IVP je závazným dokumentem pro zajištění speciálních vzdělávacích potřeb žáka a je součástí dokumentace školy.</w:t>
      </w:r>
    </w:p>
    <w:p w14:paraId="317B036B" w14:textId="77777777" w:rsidR="005117E6" w:rsidRPr="007136F2" w:rsidRDefault="005117E6" w:rsidP="005117E6">
      <w:pPr>
        <w:pStyle w:val="Zkladntext"/>
        <w:numPr>
          <w:ilvl w:val="0"/>
          <w:numId w:val="44"/>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Obsah IVP a další pravidla stanoví vyhláška č. Vyhláška č. 27/2016 Sb., vzdělávání žáků se speciálními vzdělávacími potřebami a žáků nadaných ve znění platných předpisů.</w:t>
      </w:r>
    </w:p>
    <w:p w14:paraId="573EEC72" w14:textId="77777777" w:rsidR="005117E6" w:rsidRPr="007136F2" w:rsidRDefault="005117E6" w:rsidP="005117E6">
      <w:pPr>
        <w:pStyle w:val="Zkladntext"/>
        <w:numPr>
          <w:ilvl w:val="0"/>
          <w:numId w:val="44"/>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 xml:space="preserve">Způsob </w:t>
      </w:r>
      <w:proofErr w:type="gramStart"/>
      <w:r w:rsidRPr="007136F2">
        <w:rPr>
          <w:rFonts w:ascii="Times New Roman" w:hAnsi="Times New Roman" w:cs="Times New Roman"/>
          <w:sz w:val="20"/>
          <w:szCs w:val="20"/>
        </w:rPr>
        <w:t>hodnocení - klasifikace</w:t>
      </w:r>
      <w:proofErr w:type="gramEnd"/>
      <w:r w:rsidRPr="007136F2">
        <w:rPr>
          <w:rFonts w:ascii="Times New Roman" w:hAnsi="Times New Roman" w:cs="Times New Roman"/>
          <w:sz w:val="20"/>
          <w:szCs w:val="20"/>
        </w:rPr>
        <w:t xml:space="preserve"> nebo slovní hodnocení – bude se zákonným zástupcem žáka projednán při tvorbě IVP. V IVP bude způsob hodnocení přesně stanoven.</w:t>
      </w:r>
    </w:p>
    <w:p w14:paraId="2401C3AF" w14:textId="77777777" w:rsidR="005117E6" w:rsidRPr="007136F2" w:rsidRDefault="005117E6" w:rsidP="005117E6">
      <w:pPr>
        <w:pStyle w:val="Zkladntext"/>
        <w:numPr>
          <w:ilvl w:val="0"/>
          <w:numId w:val="44"/>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Při hodnocení žáků se speciálními vzdělávacími potřebami se přihlíží k povaze postižení nebo znevýhodnění. Vyučující respektují doporučení školského</w:t>
      </w:r>
      <w:r>
        <w:rPr>
          <w:rFonts w:ascii="Times New Roman" w:hAnsi="Times New Roman" w:cs="Times New Roman"/>
          <w:sz w:val="20"/>
          <w:szCs w:val="20"/>
        </w:rPr>
        <w:t xml:space="preserve"> </w:t>
      </w:r>
      <w:r w:rsidRPr="007136F2">
        <w:rPr>
          <w:rFonts w:ascii="Times New Roman" w:hAnsi="Times New Roman" w:cs="Times New Roman"/>
          <w:sz w:val="20"/>
          <w:szCs w:val="20"/>
        </w:rPr>
        <w:t>poradenského zařízení a uplatňují je při klasifikaci a hodnocení žáka a také volí vhodné a přiměřené způsoby získávání podkladů.</w:t>
      </w:r>
    </w:p>
    <w:p w14:paraId="72BCC41F" w14:textId="77777777" w:rsidR="005117E6" w:rsidRPr="007136F2" w:rsidRDefault="005117E6" w:rsidP="005117E6">
      <w:pPr>
        <w:pStyle w:val="Zkladntext"/>
        <w:numPr>
          <w:ilvl w:val="0"/>
          <w:numId w:val="44"/>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 xml:space="preserve">Při zjišťování úrovně vědomostí a dovedností těchto žáků volí učitel takové  </w:t>
      </w:r>
      <w:r w:rsidRPr="007136F2">
        <w:rPr>
          <w:rFonts w:ascii="Times New Roman" w:hAnsi="Times New Roman" w:cs="Times New Roman"/>
          <w:sz w:val="20"/>
          <w:szCs w:val="20"/>
        </w:rPr>
        <w:br/>
        <w:t xml:space="preserve">formy a druhy zkoušení, které odpovídají schopnostem a možnostem žáka a </w:t>
      </w:r>
      <w:r w:rsidRPr="007136F2">
        <w:rPr>
          <w:rFonts w:ascii="Times New Roman" w:hAnsi="Times New Roman" w:cs="Times New Roman"/>
          <w:sz w:val="20"/>
          <w:szCs w:val="20"/>
        </w:rPr>
        <w:br/>
        <w:t>na něž nemá porucha negativní vliv. Učitel pracuje podle IVP, pokud je vypracován.</w:t>
      </w:r>
    </w:p>
    <w:p w14:paraId="4EBCD844" w14:textId="77777777" w:rsidR="005117E6" w:rsidRPr="007136F2" w:rsidRDefault="005117E6" w:rsidP="005117E6">
      <w:pPr>
        <w:pStyle w:val="Zkladntext"/>
        <w:numPr>
          <w:ilvl w:val="0"/>
          <w:numId w:val="44"/>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Vyučující klade důraz na ten druh projevu, ve kterém má žák předpoklady podávat lepší výkony. Při klasifikaci se nevychází z prostého počtu chyb, ale z počtu jevů, které žák zvládl. Žákovi jsou sděleny pozitivní stránky výkonu, objasněna podstata neúspěchu s návodem, jak mezery a nedostatky překonávat.</w:t>
      </w:r>
    </w:p>
    <w:p w14:paraId="3DC17E0C" w14:textId="77777777" w:rsidR="005117E6" w:rsidRDefault="005117E6" w:rsidP="005117E6">
      <w:pPr>
        <w:pStyle w:val="Zkladntext"/>
        <w:numPr>
          <w:ilvl w:val="0"/>
          <w:numId w:val="44"/>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Všechna navrhovaná pedagogická opatření se projednávají se zákonnými zástupci žáka a jejich souhlasný či nesouhlasný názor je respektován.</w:t>
      </w:r>
    </w:p>
    <w:p w14:paraId="430D67ED" w14:textId="77777777" w:rsidR="005117E6" w:rsidRPr="007136F2" w:rsidRDefault="005117E6" w:rsidP="005117E6">
      <w:pPr>
        <w:pStyle w:val="Zkladntext"/>
        <w:spacing w:after="0" w:line="240" w:lineRule="auto"/>
        <w:ind w:left="720"/>
        <w:rPr>
          <w:rFonts w:ascii="Times New Roman" w:hAnsi="Times New Roman" w:cs="Times New Roman"/>
          <w:sz w:val="20"/>
          <w:szCs w:val="20"/>
        </w:rPr>
      </w:pPr>
    </w:p>
    <w:p w14:paraId="7458D991" w14:textId="77777777" w:rsidR="005117E6" w:rsidRPr="00BD2EE0" w:rsidRDefault="005117E6" w:rsidP="005117E6">
      <w:pPr>
        <w:pStyle w:val="Zkladntext"/>
        <w:jc w:val="center"/>
        <w:rPr>
          <w:rFonts w:ascii="Times New Roman" w:hAnsi="Times New Roman" w:cs="Times New Roman"/>
          <w:b/>
          <w:i/>
          <w:sz w:val="20"/>
          <w:szCs w:val="20"/>
        </w:rPr>
      </w:pPr>
      <w:r w:rsidRPr="00BD2EE0">
        <w:rPr>
          <w:rFonts w:ascii="Times New Roman" w:hAnsi="Times New Roman" w:cs="Times New Roman"/>
          <w:b/>
          <w:i/>
          <w:sz w:val="20"/>
          <w:szCs w:val="20"/>
        </w:rPr>
        <w:t>Z</w:t>
      </w:r>
      <w:r w:rsidRPr="00BD2EE0">
        <w:rPr>
          <w:rFonts w:ascii="Times New Roman" w:hAnsi="Times New Roman" w:cs="Times New Roman"/>
          <w:b/>
          <w:sz w:val="20"/>
          <w:szCs w:val="20"/>
        </w:rPr>
        <w:t>PŮSOB HODNOCENÍ MIMOŘÁDNĚ NADANÝCH ŽÁKŮ</w:t>
      </w:r>
    </w:p>
    <w:p w14:paraId="0F9F9427" w14:textId="77777777" w:rsidR="005117E6" w:rsidRPr="007136F2" w:rsidRDefault="005117E6" w:rsidP="005117E6">
      <w:pPr>
        <w:pStyle w:val="Zkladntext"/>
        <w:numPr>
          <w:ilvl w:val="0"/>
          <w:numId w:val="38"/>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Mimořádně nadaný žák je žák, jehož rozložení schopností dosahuje mimořádné úrovně při vysoké tvořivosti v celém okruhu činností nebo v jednotlivých rozumových oblastech, pohybových, uměleckých a sociálních dovednostech.</w:t>
      </w:r>
    </w:p>
    <w:p w14:paraId="78035509" w14:textId="77777777" w:rsidR="005117E6" w:rsidRPr="007136F2" w:rsidRDefault="005117E6" w:rsidP="005117E6">
      <w:pPr>
        <w:pStyle w:val="Zkladntext"/>
        <w:numPr>
          <w:ilvl w:val="0"/>
          <w:numId w:val="38"/>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Zjišťování mimořádného nadání žáka provádí školské poradenské zařízení.</w:t>
      </w:r>
    </w:p>
    <w:p w14:paraId="32E2354E" w14:textId="77777777" w:rsidR="005117E6" w:rsidRPr="007136F2" w:rsidRDefault="005117E6" w:rsidP="005117E6">
      <w:pPr>
        <w:pStyle w:val="Zkladntext"/>
        <w:numPr>
          <w:ilvl w:val="0"/>
          <w:numId w:val="38"/>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Vzdělávání žáků mimořádně nadaných se uskutečňuje pomocí podpůrných opatření.</w:t>
      </w:r>
    </w:p>
    <w:p w14:paraId="2B23AEB4" w14:textId="77777777" w:rsidR="005117E6" w:rsidRPr="007136F2" w:rsidRDefault="005117E6" w:rsidP="005117E6">
      <w:pPr>
        <w:pStyle w:val="Zkladntext"/>
        <w:numPr>
          <w:ilvl w:val="0"/>
          <w:numId w:val="38"/>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 xml:space="preserve">Podpůrnými opatřeními je využití speciálních metod, postupů, forem a prostředků vzdělávání, didaktických materiálů, poskytování </w:t>
      </w:r>
      <w:proofErr w:type="spellStart"/>
      <w:r w:rsidRPr="007136F2">
        <w:rPr>
          <w:rFonts w:ascii="Times New Roman" w:hAnsi="Times New Roman" w:cs="Times New Roman"/>
          <w:sz w:val="20"/>
          <w:szCs w:val="20"/>
        </w:rPr>
        <w:t>pedagogicko</w:t>
      </w:r>
      <w:proofErr w:type="spellEnd"/>
      <w:r w:rsidRPr="007136F2">
        <w:rPr>
          <w:rFonts w:ascii="Times New Roman" w:hAnsi="Times New Roman" w:cs="Times New Roman"/>
          <w:sz w:val="20"/>
          <w:szCs w:val="20"/>
        </w:rPr>
        <w:t xml:space="preserve"> psychologických služeb nebo jiná úprava organizace vzdělávání zohledňující potřeby těchto žáků.</w:t>
      </w:r>
    </w:p>
    <w:p w14:paraId="12F2002B" w14:textId="77777777" w:rsidR="005117E6" w:rsidRPr="007136F2" w:rsidRDefault="005117E6" w:rsidP="005117E6">
      <w:pPr>
        <w:pStyle w:val="Zkladntext"/>
        <w:numPr>
          <w:ilvl w:val="0"/>
          <w:numId w:val="38"/>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Vzdělávání mimořádně nadaných žáků se může uskutečňovat podle IVP, který vychází ze ŠVP, závěrů psychologického vyšetření a vyjádření zákonných zástupců žáka.</w:t>
      </w:r>
    </w:p>
    <w:p w14:paraId="68FD1DC0" w14:textId="77777777" w:rsidR="005117E6" w:rsidRPr="007136F2" w:rsidRDefault="005117E6" w:rsidP="005117E6">
      <w:pPr>
        <w:pStyle w:val="Zkladntext"/>
        <w:numPr>
          <w:ilvl w:val="0"/>
          <w:numId w:val="38"/>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IVP je závazným dokumentem pro zajištění speciálních vzdělávacích potřeb žáka a je součástí dokumentace školy.</w:t>
      </w:r>
    </w:p>
    <w:p w14:paraId="516B4E6D" w14:textId="77777777" w:rsidR="005117E6" w:rsidRPr="007136F2" w:rsidRDefault="005117E6" w:rsidP="005117E6">
      <w:pPr>
        <w:pStyle w:val="Zkladntext"/>
        <w:numPr>
          <w:ilvl w:val="0"/>
          <w:numId w:val="38"/>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Obsah IVP a další pravidla stanoví vyhláška č. Vyhláška č. 27/2016 Sb., vzdělávání žáků se speciálními vzdělávacími potřebami a žáků nadaných, ve znění platných předpisů. Ředitelka školy může mimořádně nadaného žáka přeřadit do vyššího ročníku bez absolvování předchozího ročníku za podmínky, že o to požádali zákonní zástupci žáka a vykonání zkoušek (před komisí, kterou jmenuje ředitelka školy) z učiva nebo části učiva ročníku, který žák nebude absolvovat. Obsah a rozsah zkoušky stanoví ředitelka školy.</w:t>
      </w:r>
    </w:p>
    <w:p w14:paraId="1CAC9938" w14:textId="77777777" w:rsidR="005117E6" w:rsidRPr="007136F2" w:rsidRDefault="005117E6" w:rsidP="005117E6">
      <w:pPr>
        <w:pStyle w:val="Zkladntext"/>
        <w:numPr>
          <w:ilvl w:val="0"/>
          <w:numId w:val="38"/>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Další podmínky zkoušky stanoví Vyhláška č. 27/2016 Sb., vzdělávání žáků se speciálními vzdělávacími potřebami a žáků nadaných, ve znění platných předpisů.</w:t>
      </w:r>
    </w:p>
    <w:p w14:paraId="247EC938" w14:textId="77777777" w:rsidR="005117E6" w:rsidRPr="007136F2" w:rsidRDefault="005117E6" w:rsidP="005117E6">
      <w:pPr>
        <w:pStyle w:val="Zkladntext"/>
        <w:numPr>
          <w:ilvl w:val="0"/>
          <w:numId w:val="38"/>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Hodnocení a klasifikace těchto žáků se dále řídí pravidly stanovenými školním řádem.</w:t>
      </w:r>
    </w:p>
    <w:p w14:paraId="2EFA34F3" w14:textId="77777777" w:rsidR="005117E6" w:rsidRDefault="005117E6" w:rsidP="005117E6">
      <w:pPr>
        <w:pStyle w:val="Zkladntext"/>
        <w:rPr>
          <w:rFonts w:ascii="Times New Roman" w:hAnsi="Times New Roman" w:cs="Times New Roman"/>
          <w:b/>
          <w:sz w:val="20"/>
          <w:szCs w:val="20"/>
        </w:rPr>
      </w:pPr>
    </w:p>
    <w:p w14:paraId="4FCE0C51" w14:textId="77777777" w:rsidR="005117E6" w:rsidRPr="007136F2" w:rsidRDefault="005117E6" w:rsidP="005117E6">
      <w:pPr>
        <w:pStyle w:val="Zkladntext"/>
        <w:jc w:val="center"/>
        <w:rPr>
          <w:rFonts w:ascii="Times New Roman" w:hAnsi="Times New Roman" w:cs="Times New Roman"/>
          <w:b/>
          <w:sz w:val="20"/>
          <w:szCs w:val="20"/>
        </w:rPr>
      </w:pPr>
      <w:r w:rsidRPr="007136F2">
        <w:rPr>
          <w:rFonts w:ascii="Times New Roman" w:hAnsi="Times New Roman" w:cs="Times New Roman"/>
          <w:b/>
          <w:sz w:val="20"/>
          <w:szCs w:val="20"/>
        </w:rPr>
        <w:t>Stupně hodnocení prospěchu v případě použití klasifikace</w:t>
      </w:r>
    </w:p>
    <w:p w14:paraId="2EBB688D" w14:textId="77777777" w:rsidR="005117E6" w:rsidRPr="007136F2" w:rsidRDefault="005117E6" w:rsidP="005117E6">
      <w:pPr>
        <w:pStyle w:val="Zkladntext"/>
        <w:ind w:left="360"/>
        <w:rPr>
          <w:rFonts w:ascii="Times New Roman" w:hAnsi="Times New Roman" w:cs="Times New Roman"/>
          <w:sz w:val="20"/>
          <w:szCs w:val="20"/>
        </w:rPr>
      </w:pPr>
      <w:r w:rsidRPr="007136F2">
        <w:rPr>
          <w:rFonts w:ascii="Times New Roman" w:hAnsi="Times New Roman" w:cs="Times New Roman"/>
          <w:sz w:val="20"/>
          <w:szCs w:val="20"/>
        </w:rPr>
        <w:t>1.</w:t>
      </w:r>
      <w:r w:rsidRPr="007136F2">
        <w:rPr>
          <w:rFonts w:ascii="Times New Roman" w:hAnsi="Times New Roman" w:cs="Times New Roman"/>
          <w:sz w:val="20"/>
          <w:szCs w:val="20"/>
        </w:rPr>
        <w:tab/>
        <w:t>Žáci se klasifikují ve všech vyučovacích předmětech uvedených v učebním plánu příslušného ročníku.</w:t>
      </w:r>
    </w:p>
    <w:p w14:paraId="66A6BCFE" w14:textId="77777777" w:rsidR="005117E6" w:rsidRPr="007136F2" w:rsidRDefault="005117E6" w:rsidP="005117E6">
      <w:pPr>
        <w:pStyle w:val="Zkladntext"/>
        <w:ind w:left="705" w:hanging="345"/>
        <w:rPr>
          <w:rFonts w:ascii="Times New Roman" w:hAnsi="Times New Roman" w:cs="Times New Roman"/>
          <w:sz w:val="20"/>
          <w:szCs w:val="20"/>
        </w:rPr>
      </w:pPr>
      <w:r w:rsidRPr="007136F2">
        <w:rPr>
          <w:rFonts w:ascii="Times New Roman" w:hAnsi="Times New Roman" w:cs="Times New Roman"/>
          <w:sz w:val="20"/>
          <w:szCs w:val="20"/>
        </w:rPr>
        <w:t>2.</w:t>
      </w:r>
      <w:r w:rsidRPr="007136F2">
        <w:rPr>
          <w:rFonts w:ascii="Times New Roman" w:hAnsi="Times New Roman" w:cs="Times New Roman"/>
          <w:sz w:val="20"/>
          <w:szCs w:val="20"/>
        </w:rPr>
        <w:tab/>
        <w:t>Klasifikační stupeň určí učitel, který daný předmět vyučuje. Pokud ze závažných důvodů nelze naplnit předcházející větu, klasifikaci provede ŘŠ podle evidence klasifikace třídy. U žáků, jejichž klasifikace nebude jednoznačná, budou žáci klasifikováni lepším klasifikačním stupněm.</w:t>
      </w:r>
    </w:p>
    <w:p w14:paraId="25AD38F6" w14:textId="77777777" w:rsidR="005117E6" w:rsidRPr="007136F2" w:rsidRDefault="005117E6" w:rsidP="005117E6">
      <w:pPr>
        <w:ind w:left="709" w:hanging="349"/>
        <w:rPr>
          <w:rFonts w:ascii="Times New Roman" w:hAnsi="Times New Roman" w:cs="Times New Roman"/>
          <w:sz w:val="20"/>
          <w:szCs w:val="20"/>
        </w:rPr>
      </w:pPr>
      <w:r>
        <w:rPr>
          <w:rFonts w:ascii="Times New Roman" w:hAnsi="Times New Roman" w:cs="Times New Roman"/>
          <w:sz w:val="20"/>
          <w:szCs w:val="20"/>
        </w:rPr>
        <w:t>3.</w:t>
      </w:r>
      <w:r>
        <w:rPr>
          <w:rFonts w:ascii="Times New Roman" w:hAnsi="Times New Roman" w:cs="Times New Roman"/>
          <w:sz w:val="20"/>
          <w:szCs w:val="20"/>
        </w:rPr>
        <w:tab/>
      </w:r>
      <w:r w:rsidRPr="007136F2">
        <w:rPr>
          <w:rFonts w:ascii="Times New Roman" w:hAnsi="Times New Roman" w:cs="Times New Roman"/>
          <w:sz w:val="20"/>
          <w:szCs w:val="20"/>
        </w:rPr>
        <w:t xml:space="preserve">Stupeň prospěchu se neurčuje na základě průměru klasifikace za určité období. </w:t>
      </w:r>
      <w:proofErr w:type="gramStart"/>
      <w:r w:rsidRPr="007136F2">
        <w:rPr>
          <w:rFonts w:ascii="Times New Roman" w:hAnsi="Times New Roman" w:cs="Times New Roman"/>
          <w:sz w:val="20"/>
          <w:szCs w:val="20"/>
        </w:rPr>
        <w:t xml:space="preserve">Při </w:t>
      </w:r>
      <w:r>
        <w:rPr>
          <w:rFonts w:ascii="Times New Roman" w:hAnsi="Times New Roman" w:cs="Times New Roman"/>
          <w:sz w:val="20"/>
          <w:szCs w:val="20"/>
        </w:rPr>
        <w:t xml:space="preserve"> </w:t>
      </w:r>
      <w:r w:rsidRPr="007136F2">
        <w:rPr>
          <w:rFonts w:ascii="Times New Roman" w:hAnsi="Times New Roman" w:cs="Times New Roman"/>
          <w:sz w:val="20"/>
          <w:szCs w:val="20"/>
        </w:rPr>
        <w:t>hodnocení</w:t>
      </w:r>
      <w:proofErr w:type="gramEnd"/>
      <w:r w:rsidRPr="007136F2">
        <w:rPr>
          <w:rFonts w:ascii="Times New Roman" w:hAnsi="Times New Roman" w:cs="Times New Roman"/>
          <w:sz w:val="20"/>
          <w:szCs w:val="20"/>
        </w:rPr>
        <w:t xml:space="preserve"> touto stupnicí jsou výsledky vzdělávání žáka a chování žáka ve škole a na akcích pořádaných školou hodnoceny tak, aby byla zřejmá úroveň vzdělání žáka, které dosáhl zejména vzhledem k očekávaným výstupům jednotlivých předmětů školního vzdělávacího </w:t>
      </w:r>
      <w:proofErr w:type="gramStart"/>
      <w:r w:rsidRPr="007136F2">
        <w:rPr>
          <w:rFonts w:ascii="Times New Roman" w:hAnsi="Times New Roman" w:cs="Times New Roman"/>
          <w:sz w:val="20"/>
          <w:szCs w:val="20"/>
        </w:rPr>
        <w:t>programu,  ke</w:t>
      </w:r>
      <w:proofErr w:type="gramEnd"/>
      <w:r w:rsidRPr="007136F2">
        <w:rPr>
          <w:rFonts w:ascii="Times New Roman" w:hAnsi="Times New Roman" w:cs="Times New Roman"/>
          <w:sz w:val="20"/>
          <w:szCs w:val="20"/>
        </w:rPr>
        <w:t xml:space="preserve"> svým vzdělávacím a osobnostním předpokladům a k věku. Klasifikace zahrnuje ohodnocení přístupu žáka a jeho přístupu ke vzdělávání i v souvislostech, které ovlivňují jeho výkon.</w:t>
      </w:r>
    </w:p>
    <w:p w14:paraId="016F034C" w14:textId="77777777" w:rsidR="005117E6" w:rsidRPr="007136F2" w:rsidRDefault="005117E6" w:rsidP="005117E6">
      <w:pPr>
        <w:pStyle w:val="Zkladntext"/>
        <w:ind w:left="705" w:hanging="345"/>
        <w:rPr>
          <w:rFonts w:ascii="Times New Roman" w:hAnsi="Times New Roman" w:cs="Times New Roman"/>
          <w:sz w:val="20"/>
          <w:szCs w:val="20"/>
        </w:rPr>
      </w:pPr>
      <w:r w:rsidRPr="007136F2">
        <w:rPr>
          <w:rFonts w:ascii="Times New Roman" w:hAnsi="Times New Roman" w:cs="Times New Roman"/>
          <w:sz w:val="20"/>
          <w:szCs w:val="20"/>
        </w:rPr>
        <w:lastRenderedPageBreak/>
        <w:t>4.</w:t>
      </w:r>
      <w:r>
        <w:rPr>
          <w:rFonts w:ascii="Times New Roman" w:hAnsi="Times New Roman" w:cs="Times New Roman"/>
          <w:sz w:val="20"/>
          <w:szCs w:val="20"/>
        </w:rPr>
        <w:tab/>
      </w:r>
      <w:r w:rsidRPr="007136F2">
        <w:rPr>
          <w:rFonts w:ascii="Times New Roman" w:hAnsi="Times New Roman" w:cs="Times New Roman"/>
          <w:sz w:val="20"/>
          <w:szCs w:val="20"/>
        </w:rPr>
        <w:t xml:space="preserve">Ke konci klasifikačního období učitelé prokazatelně seznámí s klasifikací žáků jejich zákonné zástupce osobně na třídní schůzce nebo v ŽK (deníčku). Po jednání pedagogické rady o klasifikaci </w:t>
      </w:r>
      <w:proofErr w:type="gramStart"/>
      <w:r w:rsidRPr="007136F2">
        <w:rPr>
          <w:rFonts w:ascii="Times New Roman" w:hAnsi="Times New Roman" w:cs="Times New Roman"/>
          <w:sz w:val="20"/>
          <w:szCs w:val="20"/>
        </w:rPr>
        <w:t>zapíší</w:t>
      </w:r>
      <w:proofErr w:type="gramEnd"/>
      <w:r w:rsidRPr="007136F2">
        <w:rPr>
          <w:rFonts w:ascii="Times New Roman" w:hAnsi="Times New Roman" w:cs="Times New Roman"/>
          <w:sz w:val="20"/>
          <w:szCs w:val="20"/>
        </w:rPr>
        <w:t xml:space="preserve"> učitelé příslušných předmětů číslicí výsledky klasifikace do katalogových listů žáků.</w:t>
      </w:r>
    </w:p>
    <w:p w14:paraId="1ADE2A7E" w14:textId="77777777" w:rsidR="005117E6" w:rsidRPr="007136F2" w:rsidRDefault="005117E6" w:rsidP="005117E6">
      <w:pPr>
        <w:pStyle w:val="Zkladntext"/>
        <w:ind w:left="705" w:hanging="345"/>
        <w:rPr>
          <w:rFonts w:ascii="Times New Roman" w:hAnsi="Times New Roman" w:cs="Times New Roman"/>
          <w:sz w:val="20"/>
          <w:szCs w:val="20"/>
        </w:rPr>
      </w:pPr>
      <w:r>
        <w:rPr>
          <w:rFonts w:ascii="Times New Roman" w:hAnsi="Times New Roman" w:cs="Times New Roman"/>
          <w:sz w:val="20"/>
          <w:szCs w:val="20"/>
        </w:rPr>
        <w:t>5.</w:t>
      </w:r>
      <w:r>
        <w:rPr>
          <w:rFonts w:ascii="Times New Roman" w:hAnsi="Times New Roman" w:cs="Times New Roman"/>
          <w:sz w:val="20"/>
          <w:szCs w:val="20"/>
        </w:rPr>
        <w:tab/>
      </w:r>
      <w:r w:rsidRPr="007136F2">
        <w:rPr>
          <w:rFonts w:ascii="Times New Roman" w:hAnsi="Times New Roman" w:cs="Times New Roman"/>
          <w:sz w:val="20"/>
          <w:szCs w:val="20"/>
        </w:rPr>
        <w:t>Žáci jsou v jednotlivých povinných vyučovacích předmětech hodnoceni na vysvědčení známkou (číslicí).</w:t>
      </w:r>
    </w:p>
    <w:p w14:paraId="5810D9DF" w14:textId="77777777" w:rsidR="005117E6" w:rsidRPr="007136F2" w:rsidRDefault="005117E6" w:rsidP="005117E6">
      <w:pPr>
        <w:pStyle w:val="Zkladntext"/>
        <w:ind w:left="360"/>
        <w:rPr>
          <w:rFonts w:ascii="Times New Roman" w:hAnsi="Times New Roman" w:cs="Times New Roman"/>
          <w:sz w:val="20"/>
          <w:szCs w:val="20"/>
        </w:rPr>
      </w:pPr>
      <w:r>
        <w:rPr>
          <w:rFonts w:ascii="Times New Roman" w:hAnsi="Times New Roman" w:cs="Times New Roman"/>
          <w:sz w:val="20"/>
          <w:szCs w:val="20"/>
        </w:rPr>
        <w:t>6.</w:t>
      </w:r>
      <w:r>
        <w:rPr>
          <w:rFonts w:ascii="Times New Roman" w:hAnsi="Times New Roman" w:cs="Times New Roman"/>
          <w:sz w:val="20"/>
          <w:szCs w:val="20"/>
        </w:rPr>
        <w:tab/>
      </w:r>
      <w:r w:rsidRPr="007136F2">
        <w:rPr>
          <w:rFonts w:ascii="Times New Roman" w:hAnsi="Times New Roman" w:cs="Times New Roman"/>
          <w:sz w:val="20"/>
          <w:szCs w:val="20"/>
        </w:rPr>
        <w:t xml:space="preserve">Prospěch žáka v jednotlivých vyučovacích předmětech je klasifikován těmito </w:t>
      </w:r>
      <w:r w:rsidRPr="007136F2">
        <w:rPr>
          <w:rFonts w:ascii="Times New Roman" w:hAnsi="Times New Roman" w:cs="Times New Roman"/>
          <w:sz w:val="20"/>
          <w:szCs w:val="20"/>
        </w:rPr>
        <w:br/>
        <w:t xml:space="preserve">    </w:t>
      </w:r>
      <w:r>
        <w:rPr>
          <w:rFonts w:ascii="Times New Roman" w:hAnsi="Times New Roman" w:cs="Times New Roman"/>
          <w:sz w:val="20"/>
          <w:szCs w:val="20"/>
        </w:rPr>
        <w:t xml:space="preserve">   </w:t>
      </w:r>
      <w:r w:rsidRPr="007136F2">
        <w:rPr>
          <w:rFonts w:ascii="Times New Roman" w:hAnsi="Times New Roman" w:cs="Times New Roman"/>
          <w:sz w:val="20"/>
          <w:szCs w:val="20"/>
        </w:rPr>
        <w:t>klasifikačními stupni:</w:t>
      </w:r>
    </w:p>
    <w:p w14:paraId="19832AE6" w14:textId="77777777" w:rsidR="005117E6" w:rsidRPr="007136F2" w:rsidRDefault="005117E6" w:rsidP="005117E6">
      <w:pPr>
        <w:pStyle w:val="Zkladntext"/>
        <w:spacing w:after="0" w:line="240" w:lineRule="auto"/>
        <w:rPr>
          <w:rFonts w:ascii="Times New Roman" w:hAnsi="Times New Roman" w:cs="Times New Roman"/>
          <w:sz w:val="20"/>
          <w:szCs w:val="20"/>
        </w:rPr>
      </w:pPr>
      <w:r w:rsidRPr="007136F2">
        <w:rPr>
          <w:rFonts w:ascii="Times New Roman" w:hAnsi="Times New Roman" w:cs="Times New Roman"/>
          <w:sz w:val="20"/>
          <w:szCs w:val="20"/>
        </w:rPr>
        <w:t xml:space="preserve">                                    1 – výborný</w:t>
      </w:r>
    </w:p>
    <w:p w14:paraId="5811847B" w14:textId="77777777" w:rsidR="005117E6" w:rsidRPr="007136F2" w:rsidRDefault="005117E6" w:rsidP="005117E6">
      <w:pPr>
        <w:pStyle w:val="Zkladntext"/>
        <w:spacing w:after="0" w:line="240" w:lineRule="auto"/>
        <w:rPr>
          <w:rFonts w:ascii="Times New Roman" w:hAnsi="Times New Roman" w:cs="Times New Roman"/>
          <w:sz w:val="20"/>
          <w:szCs w:val="20"/>
        </w:rPr>
      </w:pPr>
      <w:r w:rsidRPr="007136F2">
        <w:rPr>
          <w:rFonts w:ascii="Times New Roman" w:hAnsi="Times New Roman" w:cs="Times New Roman"/>
          <w:sz w:val="20"/>
          <w:szCs w:val="20"/>
        </w:rPr>
        <w:t xml:space="preserve">                                    2 – chvalitebný</w:t>
      </w:r>
    </w:p>
    <w:p w14:paraId="3314551A" w14:textId="77777777" w:rsidR="005117E6" w:rsidRPr="007136F2" w:rsidRDefault="005117E6" w:rsidP="005117E6">
      <w:pPr>
        <w:pStyle w:val="Zkladntext"/>
        <w:spacing w:after="0" w:line="240" w:lineRule="auto"/>
        <w:rPr>
          <w:rFonts w:ascii="Times New Roman" w:hAnsi="Times New Roman" w:cs="Times New Roman"/>
          <w:sz w:val="20"/>
          <w:szCs w:val="20"/>
        </w:rPr>
      </w:pPr>
      <w:r w:rsidRPr="007136F2">
        <w:rPr>
          <w:rFonts w:ascii="Times New Roman" w:hAnsi="Times New Roman" w:cs="Times New Roman"/>
          <w:sz w:val="20"/>
          <w:szCs w:val="20"/>
        </w:rPr>
        <w:t xml:space="preserve">                                    3 – dobrý</w:t>
      </w:r>
    </w:p>
    <w:p w14:paraId="2E1187EF" w14:textId="77777777" w:rsidR="005117E6" w:rsidRPr="007136F2" w:rsidRDefault="005117E6" w:rsidP="005117E6">
      <w:pPr>
        <w:pStyle w:val="Zkladntext"/>
        <w:spacing w:after="0" w:line="240" w:lineRule="auto"/>
        <w:rPr>
          <w:rFonts w:ascii="Times New Roman" w:hAnsi="Times New Roman" w:cs="Times New Roman"/>
          <w:sz w:val="20"/>
          <w:szCs w:val="20"/>
        </w:rPr>
      </w:pPr>
      <w:r w:rsidRPr="007136F2">
        <w:rPr>
          <w:rFonts w:ascii="Times New Roman" w:hAnsi="Times New Roman" w:cs="Times New Roman"/>
          <w:sz w:val="20"/>
          <w:szCs w:val="20"/>
        </w:rPr>
        <w:t xml:space="preserve">                                    4 – dostatečný</w:t>
      </w:r>
    </w:p>
    <w:p w14:paraId="7198AC38" w14:textId="77777777" w:rsidR="005117E6" w:rsidRPr="007136F2" w:rsidRDefault="005117E6" w:rsidP="005117E6">
      <w:pPr>
        <w:pStyle w:val="Zkladntext"/>
        <w:ind w:left="705" w:hanging="345"/>
        <w:rPr>
          <w:rFonts w:ascii="Times New Roman" w:hAnsi="Times New Roman" w:cs="Times New Roman"/>
          <w:sz w:val="20"/>
          <w:szCs w:val="20"/>
        </w:rPr>
      </w:pPr>
      <w:r>
        <w:rPr>
          <w:rFonts w:ascii="Times New Roman" w:hAnsi="Times New Roman" w:cs="Times New Roman"/>
          <w:sz w:val="20"/>
          <w:szCs w:val="20"/>
        </w:rPr>
        <w:t xml:space="preserve">                           </w:t>
      </w:r>
      <w:r w:rsidRPr="007136F2">
        <w:rPr>
          <w:rFonts w:ascii="Times New Roman" w:hAnsi="Times New Roman" w:cs="Times New Roman"/>
          <w:sz w:val="20"/>
          <w:szCs w:val="20"/>
        </w:rPr>
        <w:t xml:space="preserve">  5 – nedostatečný</w:t>
      </w:r>
    </w:p>
    <w:p w14:paraId="0913DCBA" w14:textId="77777777" w:rsidR="005117E6" w:rsidRPr="007136F2" w:rsidRDefault="005117E6" w:rsidP="005117E6">
      <w:pPr>
        <w:pStyle w:val="Zkladntext"/>
        <w:numPr>
          <w:ilvl w:val="0"/>
          <w:numId w:val="37"/>
        </w:numPr>
        <w:tabs>
          <w:tab w:val="clear" w:pos="720"/>
        </w:tabs>
        <w:rPr>
          <w:rFonts w:ascii="Times New Roman" w:hAnsi="Times New Roman" w:cs="Times New Roman"/>
          <w:sz w:val="20"/>
          <w:szCs w:val="20"/>
        </w:rPr>
      </w:pPr>
      <w:r w:rsidRPr="007136F2">
        <w:rPr>
          <w:rFonts w:ascii="Times New Roman" w:hAnsi="Times New Roman" w:cs="Times New Roman"/>
          <w:sz w:val="20"/>
          <w:szCs w:val="20"/>
        </w:rPr>
        <w:t>Očekávané výstupy jednotlivých předmětů a kritéria stanoví ŠVP.</w:t>
      </w:r>
    </w:p>
    <w:p w14:paraId="5A079320" w14:textId="77777777" w:rsidR="005117E6" w:rsidRDefault="005117E6" w:rsidP="005117E6">
      <w:pPr>
        <w:pStyle w:val="Zkladntext"/>
        <w:numPr>
          <w:ilvl w:val="0"/>
          <w:numId w:val="37"/>
        </w:numPr>
        <w:tabs>
          <w:tab w:val="clear" w:pos="720"/>
        </w:tabs>
        <w:spacing w:after="0" w:line="240" w:lineRule="auto"/>
        <w:rPr>
          <w:rFonts w:ascii="Times New Roman" w:hAnsi="Times New Roman" w:cs="Times New Roman"/>
          <w:sz w:val="20"/>
          <w:szCs w:val="20"/>
        </w:rPr>
      </w:pPr>
      <w:r w:rsidRPr="007136F2">
        <w:rPr>
          <w:rFonts w:ascii="Times New Roman" w:hAnsi="Times New Roman" w:cs="Times New Roman"/>
          <w:sz w:val="20"/>
          <w:szCs w:val="20"/>
        </w:rPr>
        <w:t>Stejné stupně, které jsou uvedeny v odstavci 6. se používají i při klasifikaci práce žáků v nepovinných předmětech. Práce v nepovinných předmětech se klasifikuje u všech přihlášených žáků a píše se číslicí.</w:t>
      </w:r>
    </w:p>
    <w:p w14:paraId="6FA41E5F" w14:textId="77777777" w:rsidR="005117E6" w:rsidRPr="007136F2" w:rsidRDefault="005117E6" w:rsidP="005117E6">
      <w:pPr>
        <w:pStyle w:val="Zkladntext"/>
        <w:spacing w:after="0" w:line="240" w:lineRule="auto"/>
        <w:ind w:left="360"/>
        <w:rPr>
          <w:rFonts w:ascii="Times New Roman" w:hAnsi="Times New Roman" w:cs="Times New Roman"/>
          <w:sz w:val="20"/>
          <w:szCs w:val="20"/>
        </w:rPr>
      </w:pPr>
    </w:p>
    <w:p w14:paraId="062E03FF" w14:textId="77777777" w:rsidR="005117E6" w:rsidRPr="007136F2" w:rsidRDefault="005117E6" w:rsidP="005117E6">
      <w:pPr>
        <w:pStyle w:val="Zkladntext"/>
        <w:ind w:left="360"/>
        <w:jc w:val="center"/>
        <w:rPr>
          <w:rFonts w:ascii="Times New Roman" w:hAnsi="Times New Roman" w:cs="Times New Roman"/>
          <w:b/>
          <w:sz w:val="20"/>
          <w:szCs w:val="20"/>
        </w:rPr>
      </w:pPr>
      <w:r w:rsidRPr="007136F2">
        <w:rPr>
          <w:rFonts w:ascii="Times New Roman" w:hAnsi="Times New Roman" w:cs="Times New Roman"/>
          <w:b/>
          <w:sz w:val="20"/>
          <w:szCs w:val="20"/>
        </w:rPr>
        <w:t>Stupně hodnocení prospěchu v případě použití slovního hodnocení</w:t>
      </w:r>
    </w:p>
    <w:p w14:paraId="2E5C0D41" w14:textId="77777777" w:rsidR="005117E6" w:rsidRPr="007136F2" w:rsidRDefault="005117E6" w:rsidP="005117E6">
      <w:pPr>
        <w:pStyle w:val="Zkladntext"/>
        <w:spacing w:after="0" w:line="240" w:lineRule="auto"/>
        <w:rPr>
          <w:rFonts w:ascii="Times New Roman" w:hAnsi="Times New Roman" w:cs="Times New Roman"/>
          <w:bCs/>
          <w:sz w:val="20"/>
          <w:szCs w:val="20"/>
        </w:rPr>
      </w:pPr>
      <w:r w:rsidRPr="007136F2">
        <w:rPr>
          <w:rFonts w:ascii="Times New Roman" w:hAnsi="Times New Roman" w:cs="Times New Roman"/>
          <w:bCs/>
          <w:sz w:val="20"/>
          <w:szCs w:val="20"/>
        </w:rPr>
        <w:t>Zásady pro používání slovního hodnocení včetně předem stanovených kritérií</w:t>
      </w:r>
    </w:p>
    <w:p w14:paraId="1C753242" w14:textId="77777777" w:rsidR="005117E6" w:rsidRPr="007136F2" w:rsidRDefault="005117E6" w:rsidP="005117E6">
      <w:pPr>
        <w:pStyle w:val="Zkladntext"/>
        <w:spacing w:after="0" w:line="240" w:lineRule="auto"/>
        <w:rPr>
          <w:rFonts w:ascii="Times New Roman" w:hAnsi="Times New Roman" w:cs="Times New Roman"/>
          <w:bCs/>
          <w:sz w:val="20"/>
          <w:szCs w:val="20"/>
        </w:rPr>
      </w:pPr>
      <w:r w:rsidRPr="007136F2">
        <w:rPr>
          <w:rFonts w:ascii="Times New Roman" w:hAnsi="Times New Roman" w:cs="Times New Roman"/>
          <w:bCs/>
          <w:sz w:val="20"/>
          <w:szCs w:val="20"/>
        </w:rPr>
        <w:t>1. O slovním hodnocení výsledků vzdělávání žáka na vysvědčení rozhoduje ředitel školy se souhlasem školské rady a po projednání v pedagogické radě.</w:t>
      </w:r>
    </w:p>
    <w:p w14:paraId="5715D7EE" w14:textId="77777777" w:rsidR="005117E6" w:rsidRPr="007136F2" w:rsidRDefault="005117E6" w:rsidP="005117E6">
      <w:pPr>
        <w:pStyle w:val="Zkladntext"/>
        <w:spacing w:after="0" w:line="240" w:lineRule="auto"/>
        <w:rPr>
          <w:rFonts w:ascii="Times New Roman" w:hAnsi="Times New Roman" w:cs="Times New Roman"/>
          <w:bCs/>
          <w:sz w:val="20"/>
          <w:szCs w:val="20"/>
        </w:rPr>
      </w:pPr>
      <w:r w:rsidRPr="007136F2">
        <w:rPr>
          <w:rFonts w:ascii="Times New Roman" w:hAnsi="Times New Roman" w:cs="Times New Roman"/>
          <w:bCs/>
          <w:sz w:val="20"/>
          <w:szCs w:val="20"/>
        </w:rPr>
        <w:t xml:space="preserve">2. Třídní učitelka po projednání s vyučujícími ostatních předmětů převede slovní hodnocení do klasifikace nebo klasifikaci do slovního hodnocení v případě přestupu žáka na školu, která hodnotí odlišným způsobem, a to na žádost této školy nebo zákonného zástupce žáka. </w:t>
      </w:r>
    </w:p>
    <w:p w14:paraId="7C09AA03" w14:textId="77777777" w:rsidR="005117E6" w:rsidRPr="007136F2" w:rsidRDefault="005117E6" w:rsidP="005117E6">
      <w:pPr>
        <w:pStyle w:val="Zkladntext"/>
        <w:spacing w:after="0" w:line="240" w:lineRule="auto"/>
        <w:rPr>
          <w:rFonts w:ascii="Times New Roman" w:hAnsi="Times New Roman" w:cs="Times New Roman"/>
          <w:bCs/>
          <w:sz w:val="20"/>
          <w:szCs w:val="20"/>
        </w:rPr>
      </w:pPr>
      <w:r w:rsidRPr="007136F2">
        <w:rPr>
          <w:rFonts w:ascii="Times New Roman" w:hAnsi="Times New Roman" w:cs="Times New Roman"/>
          <w:bCs/>
          <w:sz w:val="20"/>
          <w:szCs w:val="20"/>
        </w:rPr>
        <w:t>3. Je-li žák hodnocen slovně, převede třídní učitelka po projednání s vyučujícími ostatních předmětů slovní hodnocení do klasifikace pro účely přijímacího řízení ke střednímu vzdělávání.</w:t>
      </w:r>
    </w:p>
    <w:p w14:paraId="19CC2C27" w14:textId="77777777" w:rsidR="005117E6" w:rsidRPr="007136F2" w:rsidRDefault="005117E6" w:rsidP="005117E6">
      <w:pPr>
        <w:pStyle w:val="Zkladntext"/>
        <w:spacing w:after="0" w:line="240" w:lineRule="auto"/>
        <w:rPr>
          <w:rFonts w:ascii="Times New Roman" w:hAnsi="Times New Roman" w:cs="Times New Roman"/>
          <w:bCs/>
          <w:sz w:val="20"/>
          <w:szCs w:val="20"/>
        </w:rPr>
      </w:pPr>
      <w:r w:rsidRPr="007136F2">
        <w:rPr>
          <w:rFonts w:ascii="Times New Roman" w:hAnsi="Times New Roman" w:cs="Times New Roman"/>
          <w:bCs/>
          <w:sz w:val="20"/>
          <w:szCs w:val="20"/>
        </w:rPr>
        <w:t>4. U žáka s vývojovou poruchou učení rozhodne ředitelka školy o použití slovního hodnocení na základě žádosti zákonného zástupce žáka.</w:t>
      </w:r>
    </w:p>
    <w:p w14:paraId="48C69FC5" w14:textId="77777777" w:rsidR="005117E6" w:rsidRDefault="005117E6" w:rsidP="005117E6">
      <w:pPr>
        <w:pStyle w:val="Zkladntext"/>
        <w:spacing w:after="0" w:line="240" w:lineRule="auto"/>
        <w:rPr>
          <w:rFonts w:ascii="Times New Roman" w:hAnsi="Times New Roman" w:cs="Times New Roman"/>
          <w:bCs/>
          <w:sz w:val="20"/>
          <w:szCs w:val="20"/>
        </w:rPr>
      </w:pPr>
      <w:r w:rsidRPr="007136F2">
        <w:rPr>
          <w:rFonts w:ascii="Times New Roman" w:hAnsi="Times New Roman" w:cs="Times New Roman"/>
          <w:bCs/>
          <w:sz w:val="20"/>
          <w:szCs w:val="20"/>
        </w:rPr>
        <w:t>5. Výsledky vzdělávání žáka v jednotlivých povinných a nepovinných předmětech stanovených školním vzdělávacím programem a chování žáka ve škole a na akcích pořádaných školou jsou v případě použití slovního hodnocení popsány tak, aby byla zřejmá úroveň vzdělání žáka, které dosáhl zejména ve vztahu k očekávaným výstupům formulovaným v učebních osnovách jednotlivých předmětů školního vzdělávacího programu, k jeho vzdělávacím a osobnostním předpokladům a k věku žáka. Slovní hodnocení zahrnuje posouzení výsledků vzdělávání žáka v jejich vývoji, ohodnocení píle žáka a jeho přístupu ke vzdělávání i v souvislostech, které ovlivňují jeho výkon, a naznačení dalšího rozvoje žáka. Obsahuje také zdůvodnění hodnocení a doporučení, jak předcházet případným neúspěchům žáka a jak je překonávat. Při použití slovního hodnocení se výsledky vzdělávání žáka v jednotlivých povinných a nepovinných předmětech stanovených školním vzdělávacím programem hodnotí tak, aby byla zřejmá úroveň vzdělání žáka, které dosáhl zejména ve vztahu k očekávaným výstupům jednotlivých předmětů školního vzdělávacího programu, ke svým vzdělávacím a osobnostním předpokladům a věku. Slovní hodnocení zahrnuje posouzení výsledků vzdělávání žáka v jejich vývoji, ohodnocení přístupu žáka ke vzdělávání i v souvislostech, které ovlivňují jeho výkon, a naznačení dalšího rozvoje žáka; obsahuje také zdůvodnění a doporučení, jak předcházet případným neúspěchům žáka a jak je překonávat. Výsledky vzdělávání žáka na konci prvního pololetí lze hodnotit souhrnně za všechny předměty. Slovní hodnocení lze použít i pro hodnocení chování žáka.</w:t>
      </w:r>
    </w:p>
    <w:p w14:paraId="06EC2CF9" w14:textId="77777777" w:rsidR="005117E6" w:rsidRPr="007136F2" w:rsidRDefault="005117E6" w:rsidP="005117E6">
      <w:pPr>
        <w:pStyle w:val="Zkladntext"/>
        <w:spacing w:after="0" w:line="240" w:lineRule="auto"/>
        <w:ind w:left="708"/>
        <w:rPr>
          <w:rFonts w:ascii="Times New Roman" w:hAnsi="Times New Roman" w:cs="Times New Roman"/>
          <w:bCs/>
          <w:sz w:val="20"/>
          <w:szCs w:val="20"/>
        </w:rPr>
      </w:pPr>
    </w:p>
    <w:p w14:paraId="2D860F38" w14:textId="77777777" w:rsidR="005117E6" w:rsidRPr="007136F2" w:rsidRDefault="005117E6" w:rsidP="005117E6">
      <w:pPr>
        <w:pStyle w:val="Zkladntext"/>
        <w:ind w:left="708"/>
        <w:rPr>
          <w:rFonts w:ascii="Times New Roman" w:hAnsi="Times New Roman" w:cs="Times New Roman"/>
          <w:b/>
          <w:bCs/>
          <w:sz w:val="20"/>
          <w:szCs w:val="20"/>
        </w:rPr>
      </w:pPr>
      <w:r w:rsidRPr="007136F2">
        <w:rPr>
          <w:rFonts w:ascii="Times New Roman" w:hAnsi="Times New Roman" w:cs="Times New Roman"/>
          <w:b/>
          <w:bCs/>
          <w:sz w:val="20"/>
          <w:szCs w:val="20"/>
        </w:rPr>
        <w:t xml:space="preserve">6. Zásady pro vzájemné převedení klasifikace a slovního hodnocení </w:t>
      </w:r>
    </w:p>
    <w:tbl>
      <w:tblPr>
        <w:tblW w:w="0" w:type="auto"/>
        <w:tblInd w:w="-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936"/>
        <w:gridCol w:w="5559"/>
      </w:tblGrid>
      <w:tr w:rsidR="005117E6" w:rsidRPr="007136F2" w14:paraId="308ADCA2" w14:textId="77777777" w:rsidTr="002E4AD1">
        <w:tc>
          <w:tcPr>
            <w:tcW w:w="393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B02AB1E" w14:textId="77777777" w:rsidR="005117E6" w:rsidRPr="00BE260A" w:rsidRDefault="005117E6" w:rsidP="002E4AD1">
            <w:pPr>
              <w:rPr>
                <w:rFonts w:ascii="Times New Roman" w:hAnsi="Times New Roman" w:cs="Times New Roman"/>
                <w:b/>
                <w:sz w:val="24"/>
                <w:szCs w:val="20"/>
              </w:rPr>
            </w:pPr>
            <w:r w:rsidRPr="00BE260A">
              <w:rPr>
                <w:rFonts w:ascii="Times New Roman" w:hAnsi="Times New Roman" w:cs="Times New Roman"/>
                <w:b/>
                <w:sz w:val="24"/>
                <w:szCs w:val="20"/>
              </w:rPr>
              <w:t>Prospěch</w:t>
            </w:r>
          </w:p>
        </w:tc>
        <w:tc>
          <w:tcPr>
            <w:tcW w:w="555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06B543A" w14:textId="77777777" w:rsidR="005117E6" w:rsidRPr="007136F2" w:rsidRDefault="005117E6" w:rsidP="002E4AD1">
            <w:pPr>
              <w:rPr>
                <w:rFonts w:ascii="Times New Roman" w:hAnsi="Times New Roman" w:cs="Times New Roman"/>
                <w:sz w:val="20"/>
                <w:szCs w:val="20"/>
              </w:rPr>
            </w:pPr>
          </w:p>
        </w:tc>
      </w:tr>
      <w:tr w:rsidR="005117E6" w:rsidRPr="007136F2" w14:paraId="7F489234" w14:textId="77777777" w:rsidTr="002E4AD1">
        <w:tc>
          <w:tcPr>
            <w:tcW w:w="3936" w:type="dxa"/>
            <w:tcBorders>
              <w:top w:val="single" w:sz="6" w:space="0" w:color="auto"/>
              <w:left w:val="single" w:sz="6" w:space="0" w:color="auto"/>
              <w:bottom w:val="single" w:sz="6" w:space="0" w:color="auto"/>
              <w:right w:val="single" w:sz="6" w:space="0" w:color="auto"/>
            </w:tcBorders>
            <w:vAlign w:val="center"/>
            <w:hideMark/>
          </w:tcPr>
          <w:p w14:paraId="5A3F0918" w14:textId="77777777" w:rsidR="005117E6" w:rsidRPr="007136F2" w:rsidRDefault="005117E6" w:rsidP="002E4AD1">
            <w:pPr>
              <w:rPr>
                <w:rFonts w:ascii="Times New Roman" w:hAnsi="Times New Roman" w:cs="Times New Roman"/>
                <w:b/>
                <w:sz w:val="20"/>
                <w:szCs w:val="20"/>
              </w:rPr>
            </w:pPr>
            <w:r w:rsidRPr="007136F2">
              <w:rPr>
                <w:rFonts w:ascii="Times New Roman" w:hAnsi="Times New Roman" w:cs="Times New Roman"/>
                <w:b/>
                <w:sz w:val="20"/>
                <w:szCs w:val="20"/>
              </w:rPr>
              <w:t>Ovládnutí učiva</w:t>
            </w:r>
          </w:p>
        </w:tc>
        <w:tc>
          <w:tcPr>
            <w:tcW w:w="5559" w:type="dxa"/>
            <w:tcBorders>
              <w:top w:val="single" w:sz="6" w:space="0" w:color="auto"/>
              <w:left w:val="single" w:sz="6" w:space="0" w:color="auto"/>
              <w:bottom w:val="single" w:sz="6" w:space="0" w:color="auto"/>
              <w:right w:val="single" w:sz="6" w:space="0" w:color="auto"/>
            </w:tcBorders>
          </w:tcPr>
          <w:p w14:paraId="3F4CC5AF" w14:textId="77777777" w:rsidR="005117E6" w:rsidRPr="007136F2" w:rsidRDefault="005117E6" w:rsidP="002E4AD1">
            <w:pPr>
              <w:rPr>
                <w:rFonts w:ascii="Times New Roman" w:hAnsi="Times New Roman" w:cs="Times New Roman"/>
                <w:sz w:val="20"/>
                <w:szCs w:val="20"/>
              </w:rPr>
            </w:pPr>
          </w:p>
        </w:tc>
      </w:tr>
      <w:tr w:rsidR="005117E6" w:rsidRPr="007136F2" w14:paraId="6CFC0044"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1E1DC79C"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1 – výborný</w:t>
            </w:r>
          </w:p>
        </w:tc>
        <w:tc>
          <w:tcPr>
            <w:tcW w:w="5559" w:type="dxa"/>
            <w:tcBorders>
              <w:top w:val="single" w:sz="6" w:space="0" w:color="auto"/>
              <w:left w:val="single" w:sz="6" w:space="0" w:color="auto"/>
              <w:bottom w:val="single" w:sz="6" w:space="0" w:color="auto"/>
              <w:right w:val="single" w:sz="6" w:space="0" w:color="auto"/>
            </w:tcBorders>
            <w:hideMark/>
          </w:tcPr>
          <w:p w14:paraId="777F62BE"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 xml:space="preserve">ovládá bezpečně </w:t>
            </w:r>
          </w:p>
        </w:tc>
      </w:tr>
      <w:tr w:rsidR="005117E6" w:rsidRPr="007136F2" w14:paraId="11115C17"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1AA32A9D"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2 – chvalitebný</w:t>
            </w:r>
          </w:p>
        </w:tc>
        <w:tc>
          <w:tcPr>
            <w:tcW w:w="5559" w:type="dxa"/>
            <w:tcBorders>
              <w:top w:val="single" w:sz="6" w:space="0" w:color="auto"/>
              <w:left w:val="single" w:sz="6" w:space="0" w:color="auto"/>
              <w:bottom w:val="single" w:sz="6" w:space="0" w:color="auto"/>
              <w:right w:val="single" w:sz="6" w:space="0" w:color="auto"/>
            </w:tcBorders>
            <w:hideMark/>
          </w:tcPr>
          <w:p w14:paraId="00A690E5"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ovládá</w:t>
            </w:r>
          </w:p>
        </w:tc>
      </w:tr>
      <w:tr w:rsidR="005117E6" w:rsidRPr="007136F2" w14:paraId="4AD6BB20"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620688FD"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3 – dobrý</w:t>
            </w:r>
          </w:p>
        </w:tc>
        <w:tc>
          <w:tcPr>
            <w:tcW w:w="5559" w:type="dxa"/>
            <w:tcBorders>
              <w:top w:val="single" w:sz="6" w:space="0" w:color="auto"/>
              <w:left w:val="single" w:sz="6" w:space="0" w:color="auto"/>
              <w:bottom w:val="single" w:sz="6" w:space="0" w:color="auto"/>
              <w:right w:val="single" w:sz="6" w:space="0" w:color="auto"/>
            </w:tcBorders>
            <w:hideMark/>
          </w:tcPr>
          <w:p w14:paraId="2FC244D0"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v podstatě ovládá</w:t>
            </w:r>
          </w:p>
        </w:tc>
      </w:tr>
      <w:tr w:rsidR="005117E6" w:rsidRPr="007136F2" w14:paraId="7CF78746"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2AD5931E"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4 – dostatečný</w:t>
            </w:r>
          </w:p>
        </w:tc>
        <w:tc>
          <w:tcPr>
            <w:tcW w:w="5559" w:type="dxa"/>
            <w:tcBorders>
              <w:top w:val="single" w:sz="6" w:space="0" w:color="auto"/>
              <w:left w:val="single" w:sz="6" w:space="0" w:color="auto"/>
              <w:bottom w:val="single" w:sz="6" w:space="0" w:color="auto"/>
              <w:right w:val="single" w:sz="6" w:space="0" w:color="auto"/>
            </w:tcBorders>
            <w:hideMark/>
          </w:tcPr>
          <w:p w14:paraId="5E79AD3B"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ovládá se značnými mezerami</w:t>
            </w:r>
          </w:p>
        </w:tc>
      </w:tr>
      <w:tr w:rsidR="005117E6" w:rsidRPr="007136F2" w14:paraId="66D4D699"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3F0D7646"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5 - nedostatečný</w:t>
            </w:r>
          </w:p>
        </w:tc>
        <w:tc>
          <w:tcPr>
            <w:tcW w:w="5559" w:type="dxa"/>
            <w:tcBorders>
              <w:top w:val="single" w:sz="6" w:space="0" w:color="auto"/>
              <w:left w:val="single" w:sz="6" w:space="0" w:color="auto"/>
              <w:bottom w:val="single" w:sz="6" w:space="0" w:color="auto"/>
              <w:right w:val="single" w:sz="6" w:space="0" w:color="auto"/>
            </w:tcBorders>
            <w:hideMark/>
          </w:tcPr>
          <w:p w14:paraId="027F405D"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neovládá</w:t>
            </w:r>
          </w:p>
        </w:tc>
      </w:tr>
      <w:tr w:rsidR="005117E6" w:rsidRPr="007136F2" w14:paraId="742C89EF"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0E3988E0" w14:textId="77777777" w:rsidR="005117E6" w:rsidRPr="007136F2" w:rsidRDefault="005117E6" w:rsidP="002E4AD1">
            <w:pPr>
              <w:rPr>
                <w:rFonts w:ascii="Times New Roman" w:hAnsi="Times New Roman" w:cs="Times New Roman"/>
                <w:b/>
                <w:sz w:val="20"/>
                <w:szCs w:val="20"/>
              </w:rPr>
            </w:pPr>
            <w:r w:rsidRPr="007136F2">
              <w:rPr>
                <w:rFonts w:ascii="Times New Roman" w:hAnsi="Times New Roman" w:cs="Times New Roman"/>
                <w:b/>
                <w:sz w:val="20"/>
                <w:szCs w:val="20"/>
              </w:rPr>
              <w:t>Myšlení</w:t>
            </w:r>
          </w:p>
        </w:tc>
        <w:tc>
          <w:tcPr>
            <w:tcW w:w="5559" w:type="dxa"/>
            <w:tcBorders>
              <w:top w:val="single" w:sz="6" w:space="0" w:color="auto"/>
              <w:left w:val="single" w:sz="6" w:space="0" w:color="auto"/>
              <w:bottom w:val="single" w:sz="6" w:space="0" w:color="auto"/>
              <w:right w:val="single" w:sz="6" w:space="0" w:color="auto"/>
            </w:tcBorders>
          </w:tcPr>
          <w:p w14:paraId="5044A2F6" w14:textId="77777777" w:rsidR="005117E6" w:rsidRPr="007136F2" w:rsidRDefault="005117E6" w:rsidP="002E4AD1">
            <w:pPr>
              <w:rPr>
                <w:rFonts w:ascii="Times New Roman" w:hAnsi="Times New Roman" w:cs="Times New Roman"/>
                <w:sz w:val="20"/>
                <w:szCs w:val="20"/>
              </w:rPr>
            </w:pPr>
          </w:p>
        </w:tc>
      </w:tr>
      <w:tr w:rsidR="005117E6" w:rsidRPr="007136F2" w14:paraId="5744F5E9"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6BB49C78"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lastRenderedPageBreak/>
              <w:t>1 – výborný</w:t>
            </w:r>
          </w:p>
        </w:tc>
        <w:tc>
          <w:tcPr>
            <w:tcW w:w="5559" w:type="dxa"/>
            <w:tcBorders>
              <w:top w:val="single" w:sz="6" w:space="0" w:color="auto"/>
              <w:left w:val="single" w:sz="6" w:space="0" w:color="auto"/>
              <w:bottom w:val="single" w:sz="6" w:space="0" w:color="auto"/>
              <w:right w:val="single" w:sz="6" w:space="0" w:color="auto"/>
            </w:tcBorders>
            <w:hideMark/>
          </w:tcPr>
          <w:p w14:paraId="0AE3912C"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pohotový, bystrý, dobře chápe souvislosti, samostatný</w:t>
            </w:r>
          </w:p>
        </w:tc>
      </w:tr>
      <w:tr w:rsidR="005117E6" w:rsidRPr="007136F2" w14:paraId="4DC19F03"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0B9ADCF1"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2 – chvalitebný</w:t>
            </w:r>
          </w:p>
        </w:tc>
        <w:tc>
          <w:tcPr>
            <w:tcW w:w="5559" w:type="dxa"/>
            <w:tcBorders>
              <w:top w:val="single" w:sz="6" w:space="0" w:color="auto"/>
              <w:left w:val="single" w:sz="6" w:space="0" w:color="auto"/>
              <w:bottom w:val="single" w:sz="6" w:space="0" w:color="auto"/>
              <w:right w:val="single" w:sz="6" w:space="0" w:color="auto"/>
            </w:tcBorders>
            <w:hideMark/>
          </w:tcPr>
          <w:p w14:paraId="4F1AAF3D"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uvažuje celkem samostatně</w:t>
            </w:r>
          </w:p>
        </w:tc>
      </w:tr>
      <w:tr w:rsidR="005117E6" w:rsidRPr="007136F2" w14:paraId="7FFBA684"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17FE067E"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3 – dobrý</w:t>
            </w:r>
          </w:p>
        </w:tc>
        <w:tc>
          <w:tcPr>
            <w:tcW w:w="5559" w:type="dxa"/>
            <w:tcBorders>
              <w:top w:val="single" w:sz="6" w:space="0" w:color="auto"/>
              <w:left w:val="single" w:sz="6" w:space="0" w:color="auto"/>
              <w:bottom w:val="single" w:sz="6" w:space="0" w:color="auto"/>
              <w:right w:val="single" w:sz="6" w:space="0" w:color="auto"/>
            </w:tcBorders>
            <w:hideMark/>
          </w:tcPr>
          <w:p w14:paraId="074BBF6E"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menší samostatnost v myšlení</w:t>
            </w:r>
          </w:p>
        </w:tc>
      </w:tr>
      <w:tr w:rsidR="005117E6" w:rsidRPr="007136F2" w14:paraId="46B84DF2"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743001B2"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4 – dostatečný</w:t>
            </w:r>
          </w:p>
        </w:tc>
        <w:tc>
          <w:tcPr>
            <w:tcW w:w="5559" w:type="dxa"/>
            <w:tcBorders>
              <w:top w:val="single" w:sz="6" w:space="0" w:color="auto"/>
              <w:left w:val="single" w:sz="6" w:space="0" w:color="auto"/>
              <w:bottom w:val="single" w:sz="6" w:space="0" w:color="auto"/>
              <w:right w:val="single" w:sz="6" w:space="0" w:color="auto"/>
            </w:tcBorders>
            <w:hideMark/>
          </w:tcPr>
          <w:p w14:paraId="70BE11A8"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nesamostatné myšlení, pouze s nápovědou</w:t>
            </w:r>
          </w:p>
        </w:tc>
      </w:tr>
      <w:tr w:rsidR="005117E6" w:rsidRPr="007136F2" w14:paraId="3F1CE769"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279316C1"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5 - nedostatečný</w:t>
            </w:r>
          </w:p>
        </w:tc>
        <w:tc>
          <w:tcPr>
            <w:tcW w:w="5559" w:type="dxa"/>
            <w:tcBorders>
              <w:top w:val="single" w:sz="6" w:space="0" w:color="auto"/>
              <w:left w:val="single" w:sz="6" w:space="0" w:color="auto"/>
              <w:bottom w:val="single" w:sz="6" w:space="0" w:color="auto"/>
              <w:right w:val="single" w:sz="6" w:space="0" w:color="auto"/>
            </w:tcBorders>
            <w:hideMark/>
          </w:tcPr>
          <w:p w14:paraId="50DCBBC9"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odpovídá nesprávně i na návodné otázky</w:t>
            </w:r>
          </w:p>
        </w:tc>
      </w:tr>
      <w:tr w:rsidR="005117E6" w:rsidRPr="007136F2" w14:paraId="29F2113F"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52E6755E" w14:textId="77777777" w:rsidR="005117E6" w:rsidRDefault="005117E6" w:rsidP="002E4AD1">
            <w:pPr>
              <w:rPr>
                <w:rFonts w:ascii="Times New Roman" w:hAnsi="Times New Roman" w:cs="Times New Roman"/>
                <w:b/>
                <w:sz w:val="20"/>
                <w:szCs w:val="20"/>
              </w:rPr>
            </w:pPr>
          </w:p>
          <w:p w14:paraId="6E318943" w14:textId="77777777" w:rsidR="005117E6" w:rsidRPr="007136F2" w:rsidRDefault="005117E6" w:rsidP="002E4AD1">
            <w:pPr>
              <w:rPr>
                <w:rFonts w:ascii="Times New Roman" w:hAnsi="Times New Roman" w:cs="Times New Roman"/>
                <w:b/>
                <w:sz w:val="20"/>
                <w:szCs w:val="20"/>
              </w:rPr>
            </w:pPr>
            <w:r w:rsidRPr="007136F2">
              <w:rPr>
                <w:rFonts w:ascii="Times New Roman" w:hAnsi="Times New Roman" w:cs="Times New Roman"/>
                <w:b/>
                <w:sz w:val="20"/>
                <w:szCs w:val="20"/>
              </w:rPr>
              <w:t>Vyjadřování</w:t>
            </w:r>
          </w:p>
        </w:tc>
        <w:tc>
          <w:tcPr>
            <w:tcW w:w="5559" w:type="dxa"/>
            <w:tcBorders>
              <w:top w:val="single" w:sz="6" w:space="0" w:color="auto"/>
              <w:left w:val="single" w:sz="6" w:space="0" w:color="auto"/>
              <w:bottom w:val="single" w:sz="6" w:space="0" w:color="auto"/>
              <w:right w:val="single" w:sz="6" w:space="0" w:color="auto"/>
            </w:tcBorders>
          </w:tcPr>
          <w:p w14:paraId="7D6BC1AD" w14:textId="77777777" w:rsidR="005117E6" w:rsidRPr="007136F2" w:rsidRDefault="005117E6" w:rsidP="002E4AD1">
            <w:pPr>
              <w:rPr>
                <w:rFonts w:ascii="Times New Roman" w:hAnsi="Times New Roman" w:cs="Times New Roman"/>
                <w:sz w:val="20"/>
                <w:szCs w:val="20"/>
              </w:rPr>
            </w:pPr>
          </w:p>
        </w:tc>
      </w:tr>
      <w:tr w:rsidR="005117E6" w:rsidRPr="007136F2" w14:paraId="4F5D1336"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468C5A0E"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1 – výborný</w:t>
            </w:r>
          </w:p>
        </w:tc>
        <w:tc>
          <w:tcPr>
            <w:tcW w:w="5559" w:type="dxa"/>
            <w:tcBorders>
              <w:top w:val="single" w:sz="6" w:space="0" w:color="auto"/>
              <w:left w:val="single" w:sz="6" w:space="0" w:color="auto"/>
              <w:bottom w:val="single" w:sz="6" w:space="0" w:color="auto"/>
              <w:right w:val="single" w:sz="6" w:space="0" w:color="auto"/>
            </w:tcBorders>
            <w:hideMark/>
          </w:tcPr>
          <w:p w14:paraId="11679F75"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 xml:space="preserve">výstižné a poměrně přesné </w:t>
            </w:r>
          </w:p>
        </w:tc>
      </w:tr>
      <w:tr w:rsidR="005117E6" w:rsidRPr="007136F2" w14:paraId="718FE53F"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40B6D1F0"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2 – chvalitebný</w:t>
            </w:r>
          </w:p>
        </w:tc>
        <w:tc>
          <w:tcPr>
            <w:tcW w:w="5559" w:type="dxa"/>
            <w:tcBorders>
              <w:top w:val="single" w:sz="6" w:space="0" w:color="auto"/>
              <w:left w:val="single" w:sz="6" w:space="0" w:color="auto"/>
              <w:bottom w:val="single" w:sz="6" w:space="0" w:color="auto"/>
              <w:right w:val="single" w:sz="6" w:space="0" w:color="auto"/>
            </w:tcBorders>
            <w:hideMark/>
          </w:tcPr>
          <w:p w14:paraId="40A0BD6D"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celkem výstižné</w:t>
            </w:r>
          </w:p>
        </w:tc>
      </w:tr>
      <w:tr w:rsidR="005117E6" w:rsidRPr="007136F2" w14:paraId="47606855"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385A9C3F"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3 – dobrý</w:t>
            </w:r>
          </w:p>
        </w:tc>
        <w:tc>
          <w:tcPr>
            <w:tcW w:w="5559" w:type="dxa"/>
            <w:tcBorders>
              <w:top w:val="single" w:sz="6" w:space="0" w:color="auto"/>
              <w:left w:val="single" w:sz="6" w:space="0" w:color="auto"/>
              <w:bottom w:val="single" w:sz="6" w:space="0" w:color="auto"/>
              <w:right w:val="single" w:sz="6" w:space="0" w:color="auto"/>
            </w:tcBorders>
            <w:hideMark/>
          </w:tcPr>
          <w:p w14:paraId="0728E832"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myšlenky vyjadřuje ne dost přesně</w:t>
            </w:r>
          </w:p>
        </w:tc>
      </w:tr>
      <w:tr w:rsidR="005117E6" w:rsidRPr="007136F2" w14:paraId="12675CF8"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588F5820"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4 – dostatečný</w:t>
            </w:r>
          </w:p>
        </w:tc>
        <w:tc>
          <w:tcPr>
            <w:tcW w:w="5559" w:type="dxa"/>
            <w:tcBorders>
              <w:top w:val="single" w:sz="6" w:space="0" w:color="auto"/>
              <w:left w:val="single" w:sz="6" w:space="0" w:color="auto"/>
              <w:bottom w:val="single" w:sz="6" w:space="0" w:color="auto"/>
              <w:right w:val="single" w:sz="6" w:space="0" w:color="auto"/>
            </w:tcBorders>
            <w:hideMark/>
          </w:tcPr>
          <w:p w14:paraId="0E3495E6"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myšlenky vyjadřuje se značnými obtížemi</w:t>
            </w:r>
          </w:p>
        </w:tc>
      </w:tr>
      <w:tr w:rsidR="005117E6" w:rsidRPr="007136F2" w14:paraId="598EC595"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2266435A"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5 - nedostatečný</w:t>
            </w:r>
          </w:p>
        </w:tc>
        <w:tc>
          <w:tcPr>
            <w:tcW w:w="5559" w:type="dxa"/>
            <w:tcBorders>
              <w:top w:val="single" w:sz="6" w:space="0" w:color="auto"/>
              <w:left w:val="single" w:sz="6" w:space="0" w:color="auto"/>
              <w:bottom w:val="single" w:sz="6" w:space="0" w:color="auto"/>
              <w:right w:val="single" w:sz="6" w:space="0" w:color="auto"/>
            </w:tcBorders>
            <w:hideMark/>
          </w:tcPr>
          <w:p w14:paraId="4832A272"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nedokáže se samostatně vyjádřit, i na návodné otázky odpovídá nesprávně</w:t>
            </w:r>
          </w:p>
        </w:tc>
      </w:tr>
      <w:tr w:rsidR="005117E6" w:rsidRPr="007136F2" w14:paraId="6E2997EE"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553EBA9F" w14:textId="77777777" w:rsidR="005117E6" w:rsidRPr="007136F2" w:rsidRDefault="005117E6" w:rsidP="002E4AD1">
            <w:pPr>
              <w:rPr>
                <w:rFonts w:ascii="Times New Roman" w:hAnsi="Times New Roman" w:cs="Times New Roman"/>
                <w:b/>
                <w:sz w:val="20"/>
                <w:szCs w:val="20"/>
              </w:rPr>
            </w:pPr>
            <w:r w:rsidRPr="007136F2">
              <w:rPr>
                <w:rFonts w:ascii="Times New Roman" w:hAnsi="Times New Roman" w:cs="Times New Roman"/>
                <w:b/>
                <w:sz w:val="20"/>
                <w:szCs w:val="20"/>
              </w:rPr>
              <w:t>Celková aplikace vědomostí</w:t>
            </w:r>
          </w:p>
        </w:tc>
        <w:tc>
          <w:tcPr>
            <w:tcW w:w="5559" w:type="dxa"/>
            <w:tcBorders>
              <w:top w:val="single" w:sz="6" w:space="0" w:color="auto"/>
              <w:left w:val="single" w:sz="6" w:space="0" w:color="auto"/>
              <w:bottom w:val="single" w:sz="6" w:space="0" w:color="auto"/>
              <w:right w:val="single" w:sz="6" w:space="0" w:color="auto"/>
            </w:tcBorders>
          </w:tcPr>
          <w:p w14:paraId="628A4944" w14:textId="77777777" w:rsidR="005117E6" w:rsidRPr="007136F2" w:rsidRDefault="005117E6" w:rsidP="002E4AD1">
            <w:pPr>
              <w:rPr>
                <w:rFonts w:ascii="Times New Roman" w:hAnsi="Times New Roman" w:cs="Times New Roman"/>
                <w:sz w:val="20"/>
                <w:szCs w:val="20"/>
              </w:rPr>
            </w:pPr>
          </w:p>
        </w:tc>
      </w:tr>
      <w:tr w:rsidR="005117E6" w:rsidRPr="007136F2" w14:paraId="3A1B77C4"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4CB68AAF"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1 – výborný</w:t>
            </w:r>
          </w:p>
        </w:tc>
        <w:tc>
          <w:tcPr>
            <w:tcW w:w="5559" w:type="dxa"/>
            <w:tcBorders>
              <w:top w:val="single" w:sz="6" w:space="0" w:color="auto"/>
              <w:left w:val="single" w:sz="6" w:space="0" w:color="auto"/>
              <w:bottom w:val="single" w:sz="6" w:space="0" w:color="auto"/>
              <w:right w:val="single" w:sz="6" w:space="0" w:color="auto"/>
            </w:tcBorders>
            <w:hideMark/>
          </w:tcPr>
          <w:p w14:paraId="11F333EB"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 xml:space="preserve">užívá vědomostí a spolehlivě a uvědoměle dovedností, pracuje samostatně, přesně a s jistotou </w:t>
            </w:r>
          </w:p>
        </w:tc>
      </w:tr>
      <w:tr w:rsidR="005117E6" w:rsidRPr="007136F2" w14:paraId="700FBCDB"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4ACE7949"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2 – chvalitebný</w:t>
            </w:r>
          </w:p>
        </w:tc>
        <w:tc>
          <w:tcPr>
            <w:tcW w:w="5559" w:type="dxa"/>
            <w:tcBorders>
              <w:top w:val="single" w:sz="6" w:space="0" w:color="auto"/>
              <w:left w:val="single" w:sz="6" w:space="0" w:color="auto"/>
              <w:bottom w:val="single" w:sz="6" w:space="0" w:color="auto"/>
              <w:right w:val="single" w:sz="6" w:space="0" w:color="auto"/>
            </w:tcBorders>
            <w:hideMark/>
          </w:tcPr>
          <w:p w14:paraId="6E0FD29D"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dovede používat vědomosti a dovednosti při řešení úkolů, dopouští se jen menších chyb</w:t>
            </w:r>
          </w:p>
        </w:tc>
      </w:tr>
      <w:tr w:rsidR="005117E6" w:rsidRPr="007136F2" w14:paraId="206F0C67"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26CD0616"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3 – dobrý</w:t>
            </w:r>
          </w:p>
        </w:tc>
        <w:tc>
          <w:tcPr>
            <w:tcW w:w="5559" w:type="dxa"/>
            <w:tcBorders>
              <w:top w:val="single" w:sz="6" w:space="0" w:color="auto"/>
              <w:left w:val="single" w:sz="6" w:space="0" w:color="auto"/>
              <w:bottom w:val="single" w:sz="6" w:space="0" w:color="auto"/>
              <w:right w:val="single" w:sz="6" w:space="0" w:color="auto"/>
            </w:tcBorders>
            <w:hideMark/>
          </w:tcPr>
          <w:p w14:paraId="226F3C75"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řeší úkoly s pomocí učitele a s touto pomocí snadno překonává potíže a odstraňuje chyby</w:t>
            </w:r>
          </w:p>
        </w:tc>
      </w:tr>
      <w:tr w:rsidR="005117E6" w:rsidRPr="007136F2" w14:paraId="510BF777"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5F3B9239"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4 – dostatečný</w:t>
            </w:r>
          </w:p>
        </w:tc>
        <w:tc>
          <w:tcPr>
            <w:tcW w:w="5559" w:type="dxa"/>
            <w:tcBorders>
              <w:top w:val="single" w:sz="6" w:space="0" w:color="auto"/>
              <w:left w:val="single" w:sz="6" w:space="0" w:color="auto"/>
              <w:bottom w:val="single" w:sz="6" w:space="0" w:color="auto"/>
              <w:right w:val="single" w:sz="6" w:space="0" w:color="auto"/>
            </w:tcBorders>
            <w:hideMark/>
          </w:tcPr>
          <w:p w14:paraId="0B658780"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dělá podstatné chyby, nesnadno je překonává</w:t>
            </w:r>
          </w:p>
        </w:tc>
      </w:tr>
      <w:tr w:rsidR="005117E6" w:rsidRPr="007136F2" w14:paraId="145608E0"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53217263"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5 - nedostatečný</w:t>
            </w:r>
          </w:p>
        </w:tc>
        <w:tc>
          <w:tcPr>
            <w:tcW w:w="5559" w:type="dxa"/>
            <w:tcBorders>
              <w:top w:val="single" w:sz="6" w:space="0" w:color="auto"/>
              <w:left w:val="single" w:sz="6" w:space="0" w:color="auto"/>
              <w:bottom w:val="single" w:sz="6" w:space="0" w:color="auto"/>
              <w:right w:val="single" w:sz="6" w:space="0" w:color="auto"/>
            </w:tcBorders>
            <w:hideMark/>
          </w:tcPr>
          <w:p w14:paraId="452E17DB"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praktické úkoly nedokáže splnit ani s pomocí</w:t>
            </w:r>
          </w:p>
        </w:tc>
      </w:tr>
      <w:tr w:rsidR="005117E6" w:rsidRPr="007136F2" w14:paraId="6BC36248"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439F2475" w14:textId="77777777" w:rsidR="005117E6" w:rsidRPr="00BE260A" w:rsidRDefault="005117E6" w:rsidP="002E4AD1">
            <w:pPr>
              <w:rPr>
                <w:rFonts w:ascii="Times New Roman" w:hAnsi="Times New Roman" w:cs="Times New Roman"/>
                <w:b/>
                <w:sz w:val="20"/>
                <w:szCs w:val="20"/>
              </w:rPr>
            </w:pPr>
            <w:r w:rsidRPr="00BE260A">
              <w:rPr>
                <w:rFonts w:ascii="Times New Roman" w:hAnsi="Times New Roman" w:cs="Times New Roman"/>
                <w:b/>
                <w:sz w:val="20"/>
                <w:szCs w:val="20"/>
              </w:rPr>
              <w:t>Aktivita, zájem o učení</w:t>
            </w:r>
          </w:p>
        </w:tc>
        <w:tc>
          <w:tcPr>
            <w:tcW w:w="5559" w:type="dxa"/>
            <w:tcBorders>
              <w:top w:val="single" w:sz="6" w:space="0" w:color="auto"/>
              <w:left w:val="single" w:sz="6" w:space="0" w:color="auto"/>
              <w:bottom w:val="single" w:sz="6" w:space="0" w:color="auto"/>
              <w:right w:val="single" w:sz="6" w:space="0" w:color="auto"/>
            </w:tcBorders>
          </w:tcPr>
          <w:p w14:paraId="4B46875A" w14:textId="77777777" w:rsidR="005117E6" w:rsidRPr="007136F2" w:rsidRDefault="005117E6" w:rsidP="002E4AD1">
            <w:pPr>
              <w:rPr>
                <w:rFonts w:ascii="Times New Roman" w:hAnsi="Times New Roman" w:cs="Times New Roman"/>
                <w:sz w:val="20"/>
                <w:szCs w:val="20"/>
              </w:rPr>
            </w:pPr>
          </w:p>
        </w:tc>
      </w:tr>
      <w:tr w:rsidR="005117E6" w:rsidRPr="007136F2" w14:paraId="06174D4F"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419E5526"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1 – výborný</w:t>
            </w:r>
          </w:p>
        </w:tc>
        <w:tc>
          <w:tcPr>
            <w:tcW w:w="5559" w:type="dxa"/>
            <w:tcBorders>
              <w:top w:val="single" w:sz="6" w:space="0" w:color="auto"/>
              <w:left w:val="single" w:sz="6" w:space="0" w:color="auto"/>
              <w:bottom w:val="single" w:sz="6" w:space="0" w:color="auto"/>
              <w:right w:val="single" w:sz="6" w:space="0" w:color="auto"/>
            </w:tcBorders>
            <w:hideMark/>
          </w:tcPr>
          <w:p w14:paraId="72356958"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aktivní, učí se svědomitě a se zájmem</w:t>
            </w:r>
          </w:p>
        </w:tc>
      </w:tr>
      <w:tr w:rsidR="005117E6" w:rsidRPr="007136F2" w14:paraId="74B033F3"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46FD7863"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2 – chvalitebný</w:t>
            </w:r>
          </w:p>
        </w:tc>
        <w:tc>
          <w:tcPr>
            <w:tcW w:w="5559" w:type="dxa"/>
            <w:tcBorders>
              <w:top w:val="single" w:sz="6" w:space="0" w:color="auto"/>
              <w:left w:val="single" w:sz="6" w:space="0" w:color="auto"/>
              <w:bottom w:val="single" w:sz="6" w:space="0" w:color="auto"/>
              <w:right w:val="single" w:sz="6" w:space="0" w:color="auto"/>
            </w:tcBorders>
            <w:hideMark/>
          </w:tcPr>
          <w:p w14:paraId="050039A5"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učí se svědomitě</w:t>
            </w:r>
          </w:p>
        </w:tc>
      </w:tr>
      <w:tr w:rsidR="005117E6" w:rsidRPr="007136F2" w14:paraId="1E73CF24"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26C5D648"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3 – dobrý</w:t>
            </w:r>
          </w:p>
        </w:tc>
        <w:tc>
          <w:tcPr>
            <w:tcW w:w="5559" w:type="dxa"/>
            <w:tcBorders>
              <w:top w:val="single" w:sz="6" w:space="0" w:color="auto"/>
              <w:left w:val="single" w:sz="6" w:space="0" w:color="auto"/>
              <w:bottom w:val="single" w:sz="6" w:space="0" w:color="auto"/>
              <w:right w:val="single" w:sz="6" w:space="0" w:color="auto"/>
            </w:tcBorders>
            <w:hideMark/>
          </w:tcPr>
          <w:p w14:paraId="0EBA5C4E"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k učení a práci nepotřebuje větších podnětů</w:t>
            </w:r>
          </w:p>
        </w:tc>
      </w:tr>
      <w:tr w:rsidR="005117E6" w:rsidRPr="007136F2" w14:paraId="538BF8D6"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5BDE5166"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4 – dostatečný</w:t>
            </w:r>
          </w:p>
        </w:tc>
        <w:tc>
          <w:tcPr>
            <w:tcW w:w="5559" w:type="dxa"/>
            <w:tcBorders>
              <w:top w:val="single" w:sz="6" w:space="0" w:color="auto"/>
              <w:left w:val="single" w:sz="6" w:space="0" w:color="auto"/>
              <w:bottom w:val="single" w:sz="6" w:space="0" w:color="auto"/>
              <w:right w:val="single" w:sz="6" w:space="0" w:color="auto"/>
            </w:tcBorders>
            <w:hideMark/>
          </w:tcPr>
          <w:p w14:paraId="7AE58E2B"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malý zájem o učení, potřebuje stálé podněty</w:t>
            </w:r>
          </w:p>
        </w:tc>
      </w:tr>
      <w:tr w:rsidR="005117E6" w:rsidRPr="007136F2" w14:paraId="0F96FC10"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3BD61544"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5 - nedostatečný</w:t>
            </w:r>
          </w:p>
        </w:tc>
        <w:tc>
          <w:tcPr>
            <w:tcW w:w="5559" w:type="dxa"/>
            <w:tcBorders>
              <w:top w:val="single" w:sz="6" w:space="0" w:color="auto"/>
              <w:left w:val="single" w:sz="6" w:space="0" w:color="auto"/>
              <w:bottom w:val="single" w:sz="6" w:space="0" w:color="auto"/>
              <w:right w:val="single" w:sz="6" w:space="0" w:color="auto"/>
            </w:tcBorders>
            <w:hideMark/>
          </w:tcPr>
          <w:p w14:paraId="1EFA9E48"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pomoc a pobízení k učení jsou zatím neúčinné</w:t>
            </w:r>
          </w:p>
        </w:tc>
      </w:tr>
      <w:tr w:rsidR="005117E6" w:rsidRPr="007136F2" w14:paraId="6FAA5FDD" w14:textId="77777777" w:rsidTr="002E4AD1">
        <w:tc>
          <w:tcPr>
            <w:tcW w:w="393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E50A55D" w14:textId="77777777" w:rsidR="005117E6" w:rsidRPr="00BE260A" w:rsidRDefault="005117E6" w:rsidP="002E4AD1">
            <w:pPr>
              <w:rPr>
                <w:rFonts w:ascii="Times New Roman" w:hAnsi="Times New Roman" w:cs="Times New Roman"/>
                <w:b/>
                <w:sz w:val="20"/>
                <w:szCs w:val="20"/>
              </w:rPr>
            </w:pPr>
            <w:r w:rsidRPr="00BE260A">
              <w:rPr>
                <w:rFonts w:ascii="Times New Roman" w:hAnsi="Times New Roman" w:cs="Times New Roman"/>
                <w:b/>
                <w:sz w:val="24"/>
                <w:szCs w:val="20"/>
              </w:rPr>
              <w:t>Chování</w:t>
            </w:r>
          </w:p>
        </w:tc>
        <w:tc>
          <w:tcPr>
            <w:tcW w:w="555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6E4B96C" w14:textId="77777777" w:rsidR="005117E6" w:rsidRPr="007136F2" w:rsidRDefault="005117E6" w:rsidP="002E4AD1">
            <w:pPr>
              <w:rPr>
                <w:rFonts w:ascii="Times New Roman" w:hAnsi="Times New Roman" w:cs="Times New Roman"/>
                <w:sz w:val="20"/>
                <w:szCs w:val="20"/>
              </w:rPr>
            </w:pPr>
          </w:p>
        </w:tc>
      </w:tr>
      <w:tr w:rsidR="005117E6" w:rsidRPr="007136F2" w14:paraId="621C755D"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762C963F"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1 – velmi dobré</w:t>
            </w:r>
          </w:p>
        </w:tc>
        <w:tc>
          <w:tcPr>
            <w:tcW w:w="5559" w:type="dxa"/>
            <w:tcBorders>
              <w:top w:val="single" w:sz="6" w:space="0" w:color="auto"/>
              <w:left w:val="single" w:sz="6" w:space="0" w:color="auto"/>
              <w:bottom w:val="single" w:sz="6" w:space="0" w:color="auto"/>
              <w:right w:val="single" w:sz="6" w:space="0" w:color="auto"/>
            </w:tcBorders>
            <w:hideMark/>
          </w:tcPr>
          <w:p w14:paraId="278CDD8F"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Uvědoměle dodržuje pravidla chování a ustanovení vnitřního řádu školy. Méně závažných přestupků se dopouští ojediněle. Žák je však přístupný výchovnému působení a snaží se své chyby napravit.</w:t>
            </w:r>
          </w:p>
        </w:tc>
      </w:tr>
      <w:tr w:rsidR="005117E6" w:rsidRPr="007136F2" w14:paraId="293D3569"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78CF5663"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2 - uspokojivé</w:t>
            </w:r>
          </w:p>
        </w:tc>
        <w:tc>
          <w:tcPr>
            <w:tcW w:w="5559" w:type="dxa"/>
            <w:tcBorders>
              <w:top w:val="single" w:sz="6" w:space="0" w:color="auto"/>
              <w:left w:val="single" w:sz="6" w:space="0" w:color="auto"/>
              <w:bottom w:val="single" w:sz="6" w:space="0" w:color="auto"/>
              <w:right w:val="single" w:sz="6" w:space="0" w:color="auto"/>
            </w:tcBorders>
            <w:hideMark/>
          </w:tcPr>
          <w:p w14:paraId="4531F97E"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 xml:space="preserve">Chování žáka je v rozporu s pravidly chování a s ustanoveními vnitřního řádu školy. Žák se dopustí závažného přestupku proti pravidlům slušného chování nebo vnitřnímu řádu školy; nebo se opakovaně dopustí méně závažných přestupků. Zpravidla se přes </w:t>
            </w:r>
            <w:r w:rsidRPr="007136F2">
              <w:rPr>
                <w:rFonts w:ascii="Times New Roman" w:hAnsi="Times New Roman" w:cs="Times New Roman"/>
                <w:sz w:val="20"/>
                <w:szCs w:val="20"/>
              </w:rPr>
              <w:lastRenderedPageBreak/>
              <w:t>důtku třídního učitele školy dopouští dalších přestupků, narušuje výchovně vzdělávací činnost školy. Ohrožuje bezpečnost a zdraví svoje nebo jiných osob.</w:t>
            </w:r>
          </w:p>
        </w:tc>
      </w:tr>
      <w:tr w:rsidR="005117E6" w:rsidRPr="007136F2" w14:paraId="32D4E3A5" w14:textId="77777777" w:rsidTr="002E4AD1">
        <w:tc>
          <w:tcPr>
            <w:tcW w:w="3936" w:type="dxa"/>
            <w:tcBorders>
              <w:top w:val="single" w:sz="6" w:space="0" w:color="auto"/>
              <w:left w:val="single" w:sz="6" w:space="0" w:color="auto"/>
              <w:bottom w:val="single" w:sz="6" w:space="0" w:color="auto"/>
              <w:right w:val="single" w:sz="6" w:space="0" w:color="auto"/>
            </w:tcBorders>
            <w:hideMark/>
          </w:tcPr>
          <w:p w14:paraId="2C36C06F"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lastRenderedPageBreak/>
              <w:t>3 - neuspokojivé</w:t>
            </w:r>
          </w:p>
        </w:tc>
        <w:tc>
          <w:tcPr>
            <w:tcW w:w="5559" w:type="dxa"/>
            <w:tcBorders>
              <w:top w:val="single" w:sz="6" w:space="0" w:color="auto"/>
              <w:left w:val="single" w:sz="6" w:space="0" w:color="auto"/>
              <w:bottom w:val="single" w:sz="6" w:space="0" w:color="auto"/>
              <w:right w:val="single" w:sz="6" w:space="0" w:color="auto"/>
            </w:tcBorders>
            <w:hideMark/>
          </w:tcPr>
          <w:p w14:paraId="4B811A25"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Zpravidla se přes důtku ředitele školy dopouští dalších přestupků.</w:t>
            </w:r>
          </w:p>
        </w:tc>
      </w:tr>
    </w:tbl>
    <w:p w14:paraId="2C2E017E" w14:textId="77777777" w:rsidR="005117E6" w:rsidRPr="007136F2" w:rsidRDefault="005117E6" w:rsidP="005117E6">
      <w:pPr>
        <w:pStyle w:val="Zkladntext"/>
        <w:rPr>
          <w:rFonts w:ascii="Times New Roman" w:hAnsi="Times New Roman" w:cs="Times New Roman"/>
          <w:bCs/>
          <w:sz w:val="20"/>
          <w:szCs w:val="20"/>
        </w:rPr>
      </w:pPr>
      <w:r w:rsidRPr="00BD2EE0">
        <w:rPr>
          <w:rFonts w:ascii="Times New Roman" w:hAnsi="Times New Roman" w:cs="Times New Roman"/>
          <w:b/>
          <w:bCs/>
          <w:sz w:val="20"/>
          <w:szCs w:val="20"/>
        </w:rPr>
        <w:t xml:space="preserve">7. </w:t>
      </w:r>
      <w:r w:rsidRPr="00BD2EE0">
        <w:rPr>
          <w:rFonts w:ascii="Times New Roman" w:hAnsi="Times New Roman" w:cs="Times New Roman"/>
          <w:bCs/>
          <w:sz w:val="20"/>
          <w:szCs w:val="20"/>
        </w:rPr>
        <w:t>Klasifikaci výsledků vzdělávání žáka v jednotlivých předmětech a chování žáka lze doplnit slovním hodnocením, které bude obsahovat</w:t>
      </w:r>
      <w:r w:rsidRPr="007136F2">
        <w:rPr>
          <w:rFonts w:ascii="Times New Roman" w:hAnsi="Times New Roman" w:cs="Times New Roman"/>
          <w:bCs/>
          <w:sz w:val="20"/>
          <w:szCs w:val="20"/>
        </w:rPr>
        <w:t xml:space="preserve"> i hodnocení klíčových kompetencí vymezených Rámcovým vzdělávacím programem pro základní vzdělávání.</w:t>
      </w:r>
    </w:p>
    <w:p w14:paraId="7BFBFC5C" w14:textId="77777777" w:rsidR="005117E6" w:rsidRPr="007136F2" w:rsidRDefault="005117E6" w:rsidP="005117E6">
      <w:pPr>
        <w:pStyle w:val="Zkladntext"/>
        <w:numPr>
          <w:ilvl w:val="0"/>
          <w:numId w:val="41"/>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Jestliže je žák z výuky některého předmětu v prvním nebo ve druhém pololetí uvolněn20), uvádí se na vysvědčení místo hodnocení slovo "uvolněn(a)".</w:t>
      </w:r>
    </w:p>
    <w:p w14:paraId="0D0D6177" w14:textId="77777777" w:rsidR="005117E6" w:rsidRPr="007136F2" w:rsidRDefault="005117E6" w:rsidP="005117E6">
      <w:pPr>
        <w:pStyle w:val="Zkladntext"/>
        <w:numPr>
          <w:ilvl w:val="0"/>
          <w:numId w:val="41"/>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Nelze-li žáka z některého nebo ze všech předmětů v prvním nebo ve druhém pololetí hodnotit ani v náhradním termínu21), uvádí se na vysvědčení místo hodnocení slovo "nehodnocen(a)".</w:t>
      </w:r>
    </w:p>
    <w:p w14:paraId="5560D870" w14:textId="77777777" w:rsidR="005117E6" w:rsidRPr="007136F2" w:rsidRDefault="005117E6" w:rsidP="005117E6">
      <w:pPr>
        <w:pStyle w:val="Zkladntext"/>
        <w:numPr>
          <w:ilvl w:val="0"/>
          <w:numId w:val="41"/>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Celkové hodnocení žáka se na vysvědčení vyjadřuje stupni:</w:t>
      </w:r>
    </w:p>
    <w:p w14:paraId="7F5C2217" w14:textId="77777777" w:rsidR="005117E6" w:rsidRPr="007136F2" w:rsidRDefault="005117E6" w:rsidP="005117E6">
      <w:pPr>
        <w:pStyle w:val="Zkladntext"/>
        <w:spacing w:after="0" w:line="240" w:lineRule="auto"/>
        <w:ind w:left="705" w:hanging="345"/>
        <w:rPr>
          <w:rFonts w:ascii="Times New Roman" w:hAnsi="Times New Roman" w:cs="Times New Roman"/>
          <w:sz w:val="20"/>
          <w:szCs w:val="20"/>
        </w:rPr>
      </w:pPr>
      <w:r w:rsidRPr="007136F2">
        <w:rPr>
          <w:rFonts w:ascii="Times New Roman" w:hAnsi="Times New Roman" w:cs="Times New Roman"/>
          <w:sz w:val="20"/>
          <w:szCs w:val="20"/>
        </w:rPr>
        <w:t>a) prospěl</w:t>
      </w:r>
      <w:r>
        <w:rPr>
          <w:rFonts w:ascii="Times New Roman" w:hAnsi="Times New Roman" w:cs="Times New Roman"/>
          <w:sz w:val="20"/>
          <w:szCs w:val="20"/>
        </w:rPr>
        <w:t xml:space="preserve"> </w:t>
      </w:r>
      <w:r w:rsidRPr="007136F2">
        <w:rPr>
          <w:rFonts w:ascii="Times New Roman" w:hAnsi="Times New Roman" w:cs="Times New Roman"/>
          <w:sz w:val="20"/>
          <w:szCs w:val="20"/>
        </w:rPr>
        <w:t>(a) s vyznamenáním,</w:t>
      </w:r>
    </w:p>
    <w:p w14:paraId="0C94D1A8" w14:textId="77777777" w:rsidR="005117E6" w:rsidRPr="007136F2" w:rsidRDefault="005117E6" w:rsidP="005117E6">
      <w:pPr>
        <w:pStyle w:val="Zkladntext"/>
        <w:spacing w:after="0" w:line="240" w:lineRule="auto"/>
        <w:ind w:left="705" w:hanging="345"/>
        <w:rPr>
          <w:rFonts w:ascii="Times New Roman" w:hAnsi="Times New Roman" w:cs="Times New Roman"/>
          <w:sz w:val="20"/>
          <w:szCs w:val="20"/>
        </w:rPr>
      </w:pPr>
      <w:r w:rsidRPr="007136F2">
        <w:rPr>
          <w:rFonts w:ascii="Times New Roman" w:hAnsi="Times New Roman" w:cs="Times New Roman"/>
          <w:sz w:val="20"/>
          <w:szCs w:val="20"/>
        </w:rPr>
        <w:t>b) prospěl</w:t>
      </w:r>
      <w:r>
        <w:rPr>
          <w:rFonts w:ascii="Times New Roman" w:hAnsi="Times New Roman" w:cs="Times New Roman"/>
          <w:sz w:val="20"/>
          <w:szCs w:val="20"/>
        </w:rPr>
        <w:t xml:space="preserve"> </w:t>
      </w:r>
      <w:r w:rsidRPr="007136F2">
        <w:rPr>
          <w:rFonts w:ascii="Times New Roman" w:hAnsi="Times New Roman" w:cs="Times New Roman"/>
          <w:sz w:val="20"/>
          <w:szCs w:val="20"/>
        </w:rPr>
        <w:t>(a),</w:t>
      </w:r>
    </w:p>
    <w:p w14:paraId="443BD2E7" w14:textId="77777777" w:rsidR="005117E6" w:rsidRPr="007136F2" w:rsidRDefault="005117E6" w:rsidP="005117E6">
      <w:pPr>
        <w:pStyle w:val="Zkladntext"/>
        <w:spacing w:after="0" w:line="240" w:lineRule="auto"/>
        <w:ind w:left="705" w:hanging="345"/>
        <w:rPr>
          <w:rFonts w:ascii="Times New Roman" w:hAnsi="Times New Roman" w:cs="Times New Roman"/>
          <w:sz w:val="20"/>
          <w:szCs w:val="20"/>
        </w:rPr>
      </w:pPr>
      <w:r w:rsidRPr="007136F2">
        <w:rPr>
          <w:rFonts w:ascii="Times New Roman" w:hAnsi="Times New Roman" w:cs="Times New Roman"/>
          <w:sz w:val="20"/>
          <w:szCs w:val="20"/>
        </w:rPr>
        <w:t>c) neprospěl</w:t>
      </w:r>
      <w:r>
        <w:rPr>
          <w:rFonts w:ascii="Times New Roman" w:hAnsi="Times New Roman" w:cs="Times New Roman"/>
          <w:sz w:val="20"/>
          <w:szCs w:val="20"/>
        </w:rPr>
        <w:t xml:space="preserve"> </w:t>
      </w:r>
      <w:r w:rsidRPr="007136F2">
        <w:rPr>
          <w:rFonts w:ascii="Times New Roman" w:hAnsi="Times New Roman" w:cs="Times New Roman"/>
          <w:sz w:val="20"/>
          <w:szCs w:val="20"/>
        </w:rPr>
        <w:t>(a),</w:t>
      </w:r>
    </w:p>
    <w:p w14:paraId="4616BC96" w14:textId="77777777" w:rsidR="005117E6" w:rsidRDefault="005117E6" w:rsidP="005117E6">
      <w:pPr>
        <w:pStyle w:val="Zkladntext"/>
        <w:spacing w:after="0" w:line="240" w:lineRule="auto"/>
        <w:ind w:left="705" w:hanging="345"/>
        <w:rPr>
          <w:rFonts w:ascii="Times New Roman" w:hAnsi="Times New Roman" w:cs="Times New Roman"/>
          <w:sz w:val="20"/>
          <w:szCs w:val="20"/>
        </w:rPr>
      </w:pPr>
      <w:r w:rsidRPr="007136F2">
        <w:rPr>
          <w:rFonts w:ascii="Times New Roman" w:hAnsi="Times New Roman" w:cs="Times New Roman"/>
          <w:sz w:val="20"/>
          <w:szCs w:val="20"/>
        </w:rPr>
        <w:t>d) nehodnocen</w:t>
      </w:r>
      <w:r>
        <w:rPr>
          <w:rFonts w:ascii="Times New Roman" w:hAnsi="Times New Roman" w:cs="Times New Roman"/>
          <w:sz w:val="20"/>
          <w:szCs w:val="20"/>
        </w:rPr>
        <w:t xml:space="preserve"> </w:t>
      </w:r>
      <w:r w:rsidRPr="007136F2">
        <w:rPr>
          <w:rFonts w:ascii="Times New Roman" w:hAnsi="Times New Roman" w:cs="Times New Roman"/>
          <w:sz w:val="20"/>
          <w:szCs w:val="20"/>
        </w:rPr>
        <w:t>(a).</w:t>
      </w:r>
    </w:p>
    <w:p w14:paraId="714DAA12" w14:textId="77777777" w:rsidR="005117E6" w:rsidRPr="007136F2" w:rsidRDefault="005117E6" w:rsidP="005117E6">
      <w:pPr>
        <w:pStyle w:val="Zkladntext"/>
        <w:spacing w:after="0" w:line="240" w:lineRule="auto"/>
        <w:ind w:left="705" w:hanging="345"/>
        <w:rPr>
          <w:rFonts w:ascii="Times New Roman" w:hAnsi="Times New Roman" w:cs="Times New Roman"/>
          <w:sz w:val="20"/>
          <w:szCs w:val="20"/>
        </w:rPr>
      </w:pPr>
    </w:p>
    <w:p w14:paraId="4B825DBD" w14:textId="77777777" w:rsidR="005117E6" w:rsidRPr="007136F2" w:rsidRDefault="005117E6" w:rsidP="005117E6">
      <w:pPr>
        <w:pStyle w:val="Zkladntext"/>
        <w:spacing w:after="0" w:line="240" w:lineRule="auto"/>
        <w:ind w:left="705" w:hanging="705"/>
        <w:rPr>
          <w:rFonts w:ascii="Times New Roman" w:hAnsi="Times New Roman" w:cs="Times New Roman"/>
          <w:sz w:val="20"/>
          <w:szCs w:val="20"/>
        </w:rPr>
      </w:pPr>
      <w:r w:rsidRPr="007136F2">
        <w:rPr>
          <w:rFonts w:ascii="Times New Roman" w:hAnsi="Times New Roman" w:cs="Times New Roman"/>
          <w:sz w:val="20"/>
          <w:szCs w:val="20"/>
        </w:rPr>
        <w:t>11. Žák je hodnocen stupněm</w:t>
      </w:r>
    </w:p>
    <w:p w14:paraId="6352F666" w14:textId="77777777" w:rsidR="005117E6" w:rsidRPr="007136F2" w:rsidRDefault="005117E6" w:rsidP="005117E6">
      <w:pPr>
        <w:pStyle w:val="Zkladntext"/>
        <w:ind w:left="284" w:hanging="142"/>
        <w:rPr>
          <w:rFonts w:ascii="Times New Roman" w:hAnsi="Times New Roman" w:cs="Times New Roman"/>
          <w:sz w:val="20"/>
          <w:szCs w:val="20"/>
        </w:rPr>
      </w:pPr>
      <w:r w:rsidRPr="007136F2">
        <w:rPr>
          <w:rFonts w:ascii="Times New Roman" w:hAnsi="Times New Roman" w:cs="Times New Roman"/>
          <w:sz w:val="20"/>
          <w:szCs w:val="20"/>
        </w:rPr>
        <w:t xml:space="preserve">a) </w:t>
      </w:r>
      <w:r w:rsidRPr="00BD2EE0">
        <w:rPr>
          <w:rFonts w:ascii="Times New Roman" w:hAnsi="Times New Roman" w:cs="Times New Roman"/>
          <w:b/>
          <w:sz w:val="20"/>
          <w:szCs w:val="20"/>
        </w:rPr>
        <w:t>prospěl (a) s vyznamenáním</w:t>
      </w:r>
      <w:r w:rsidRPr="007136F2">
        <w:rPr>
          <w:rFonts w:ascii="Times New Roman" w:hAnsi="Times New Roman" w:cs="Times New Roman"/>
          <w:sz w:val="20"/>
          <w:szCs w:val="20"/>
        </w:rPr>
        <w:t>, není-li v žádném z povinných předmětů stanovených školním vzdělávacím programem hodnocen na vysvědčení stupněm prospěchu horším než 2 - chvalitebný, průměr stupňů prospěchu ze všech povinných předmětů stanovených školním vzdělávacím programem není vyšší než 1,5 a jeho chování je hodnoceno stupněm velmi dobré; v případě použití slovního hodnocení nebo kombinace slovního hodnocení a klasifikace postupuje škola podle pravidel hodnocení žáků podle § 14 odst. 2,</w:t>
      </w:r>
    </w:p>
    <w:p w14:paraId="00C37FA0" w14:textId="77777777" w:rsidR="005117E6" w:rsidRPr="007136F2" w:rsidRDefault="005117E6" w:rsidP="005117E6">
      <w:pPr>
        <w:pStyle w:val="Zkladntext"/>
        <w:ind w:left="284" w:hanging="142"/>
        <w:rPr>
          <w:rFonts w:ascii="Times New Roman" w:hAnsi="Times New Roman" w:cs="Times New Roman"/>
          <w:sz w:val="20"/>
          <w:szCs w:val="20"/>
        </w:rPr>
      </w:pPr>
      <w:r w:rsidRPr="007136F2">
        <w:rPr>
          <w:rFonts w:ascii="Times New Roman" w:hAnsi="Times New Roman" w:cs="Times New Roman"/>
          <w:sz w:val="20"/>
          <w:szCs w:val="20"/>
        </w:rPr>
        <w:t xml:space="preserve">b) </w:t>
      </w:r>
      <w:r w:rsidRPr="00BD2EE0">
        <w:rPr>
          <w:rFonts w:ascii="Times New Roman" w:hAnsi="Times New Roman" w:cs="Times New Roman"/>
          <w:b/>
          <w:sz w:val="20"/>
          <w:szCs w:val="20"/>
        </w:rPr>
        <w:t>prospěl (a),</w:t>
      </w:r>
      <w:r w:rsidRPr="007136F2">
        <w:rPr>
          <w:rFonts w:ascii="Times New Roman" w:hAnsi="Times New Roman" w:cs="Times New Roman"/>
          <w:sz w:val="20"/>
          <w:szCs w:val="20"/>
        </w:rPr>
        <w:t xml:space="preserve"> není-li v žádném z povinných předmětů stanovených školním vzdělávacím programem hodnocen na vysvědčení stupněm prospěchu 5 - nedostatečný nebo odpovídajícím slovním hodnocením,</w:t>
      </w:r>
    </w:p>
    <w:p w14:paraId="6703C50F" w14:textId="77777777" w:rsidR="005117E6" w:rsidRPr="007136F2" w:rsidRDefault="005117E6" w:rsidP="005117E6">
      <w:pPr>
        <w:pStyle w:val="Zkladntext"/>
        <w:ind w:left="284" w:hanging="142"/>
        <w:rPr>
          <w:rFonts w:ascii="Times New Roman" w:hAnsi="Times New Roman" w:cs="Times New Roman"/>
          <w:sz w:val="20"/>
          <w:szCs w:val="20"/>
        </w:rPr>
      </w:pPr>
      <w:r w:rsidRPr="007136F2">
        <w:rPr>
          <w:rFonts w:ascii="Times New Roman" w:hAnsi="Times New Roman" w:cs="Times New Roman"/>
          <w:sz w:val="20"/>
          <w:szCs w:val="20"/>
        </w:rPr>
        <w:t xml:space="preserve">c) </w:t>
      </w:r>
      <w:r w:rsidRPr="00BD2EE0">
        <w:rPr>
          <w:rFonts w:ascii="Times New Roman" w:hAnsi="Times New Roman" w:cs="Times New Roman"/>
          <w:b/>
          <w:sz w:val="20"/>
          <w:szCs w:val="20"/>
        </w:rPr>
        <w:t>neprospěl (a</w:t>
      </w:r>
      <w:r w:rsidRPr="007136F2">
        <w:rPr>
          <w:rFonts w:ascii="Times New Roman" w:hAnsi="Times New Roman" w:cs="Times New Roman"/>
          <w:sz w:val="20"/>
          <w:szCs w:val="20"/>
        </w:rPr>
        <w:t>), je-li v některém z povinných předmětů stanovených školním vzdělávacím programem hodnocen na vysvědčení stupněm prospěchu 5 - nedostatečný nebo odpovídajícím slovním hodnocením nebo není-li z něho hodnocen na konci druhého pololetí,</w:t>
      </w:r>
    </w:p>
    <w:p w14:paraId="16ABC98A" w14:textId="77777777" w:rsidR="005117E6" w:rsidRPr="007136F2" w:rsidRDefault="005117E6" w:rsidP="005117E6">
      <w:pPr>
        <w:pStyle w:val="Zkladntext"/>
        <w:ind w:left="284" w:hanging="142"/>
        <w:rPr>
          <w:rFonts w:ascii="Times New Roman" w:hAnsi="Times New Roman" w:cs="Times New Roman"/>
          <w:sz w:val="20"/>
          <w:szCs w:val="20"/>
        </w:rPr>
      </w:pPr>
      <w:r w:rsidRPr="007136F2">
        <w:rPr>
          <w:rFonts w:ascii="Times New Roman" w:hAnsi="Times New Roman" w:cs="Times New Roman"/>
          <w:sz w:val="20"/>
          <w:szCs w:val="20"/>
        </w:rPr>
        <w:t xml:space="preserve">d) </w:t>
      </w:r>
      <w:r w:rsidRPr="00BD2EE0">
        <w:rPr>
          <w:rFonts w:ascii="Times New Roman" w:hAnsi="Times New Roman" w:cs="Times New Roman"/>
          <w:b/>
          <w:sz w:val="20"/>
          <w:szCs w:val="20"/>
        </w:rPr>
        <w:t>nehodnocen (a</w:t>
      </w:r>
      <w:r w:rsidRPr="007136F2">
        <w:rPr>
          <w:rFonts w:ascii="Times New Roman" w:hAnsi="Times New Roman" w:cs="Times New Roman"/>
          <w:sz w:val="20"/>
          <w:szCs w:val="20"/>
        </w:rPr>
        <w:t>), není-li možné žáka hodnotit z některého z povinných předmětů stanovených školním vzdělávacím programem na konci prvního pololetí.</w:t>
      </w:r>
    </w:p>
    <w:p w14:paraId="575F6017" w14:textId="77777777" w:rsidR="005117E6" w:rsidRPr="00BD2EE0" w:rsidRDefault="005117E6" w:rsidP="005117E6">
      <w:pPr>
        <w:pStyle w:val="Zkladntext"/>
        <w:ind w:left="705" w:hanging="345"/>
        <w:rPr>
          <w:rFonts w:ascii="Times New Roman" w:hAnsi="Times New Roman" w:cs="Times New Roman"/>
          <w:b/>
          <w:sz w:val="20"/>
          <w:szCs w:val="20"/>
        </w:rPr>
      </w:pPr>
      <w:r w:rsidRPr="00BD2EE0">
        <w:rPr>
          <w:rFonts w:ascii="Times New Roman" w:hAnsi="Times New Roman" w:cs="Times New Roman"/>
          <w:b/>
          <w:sz w:val="20"/>
          <w:szCs w:val="20"/>
        </w:rPr>
        <w:t>Zásady sebehodnocení žáka:</w:t>
      </w:r>
    </w:p>
    <w:p w14:paraId="00F62B99" w14:textId="77777777" w:rsidR="005117E6" w:rsidRPr="007136F2" w:rsidRDefault="005117E6" w:rsidP="005117E6">
      <w:pPr>
        <w:pStyle w:val="Zkladntext"/>
        <w:numPr>
          <w:ilvl w:val="0"/>
          <w:numId w:val="32"/>
        </w:numPr>
        <w:tabs>
          <w:tab w:val="clear" w:pos="360"/>
        </w:tabs>
        <w:spacing w:after="0" w:line="240" w:lineRule="auto"/>
        <w:ind w:hanging="218"/>
        <w:rPr>
          <w:rFonts w:ascii="Times New Roman" w:hAnsi="Times New Roman" w:cs="Times New Roman"/>
          <w:i/>
          <w:sz w:val="20"/>
          <w:szCs w:val="20"/>
        </w:rPr>
      </w:pPr>
      <w:r w:rsidRPr="007136F2">
        <w:rPr>
          <w:rFonts w:ascii="Times New Roman" w:hAnsi="Times New Roman" w:cs="Times New Roman"/>
          <w:sz w:val="20"/>
          <w:szCs w:val="20"/>
        </w:rPr>
        <w:t>Sebehodnocení je důležitou součástí hodnocení žáka</w:t>
      </w:r>
    </w:p>
    <w:p w14:paraId="7EF34CDE" w14:textId="77777777" w:rsidR="005117E6" w:rsidRPr="007136F2" w:rsidRDefault="005117E6" w:rsidP="005117E6">
      <w:pPr>
        <w:pStyle w:val="Zkladntext"/>
        <w:numPr>
          <w:ilvl w:val="0"/>
          <w:numId w:val="32"/>
        </w:numPr>
        <w:spacing w:after="0" w:line="240" w:lineRule="auto"/>
        <w:ind w:hanging="218"/>
        <w:rPr>
          <w:rFonts w:ascii="Times New Roman" w:hAnsi="Times New Roman" w:cs="Times New Roman"/>
          <w:i/>
          <w:sz w:val="20"/>
          <w:szCs w:val="20"/>
        </w:rPr>
      </w:pPr>
      <w:r w:rsidRPr="007136F2">
        <w:rPr>
          <w:rFonts w:ascii="Times New Roman" w:hAnsi="Times New Roman" w:cs="Times New Roman"/>
          <w:sz w:val="20"/>
          <w:szCs w:val="20"/>
        </w:rPr>
        <w:t>Sebehodnocením se posiluje sebeúcta a sebevědomí žáka</w:t>
      </w:r>
    </w:p>
    <w:p w14:paraId="56D8DB02" w14:textId="77777777" w:rsidR="005117E6" w:rsidRPr="00BD2EE0" w:rsidRDefault="005117E6" w:rsidP="005117E6">
      <w:pPr>
        <w:pStyle w:val="Zkladntext"/>
        <w:numPr>
          <w:ilvl w:val="0"/>
          <w:numId w:val="32"/>
        </w:numPr>
        <w:spacing w:after="0" w:line="240" w:lineRule="auto"/>
        <w:ind w:hanging="218"/>
        <w:rPr>
          <w:sz w:val="20"/>
        </w:rPr>
      </w:pPr>
      <w:r w:rsidRPr="00BD2EE0">
        <w:rPr>
          <w:rFonts w:ascii="Times New Roman" w:hAnsi="Times New Roman" w:cs="Times New Roman"/>
          <w:sz w:val="20"/>
          <w:szCs w:val="20"/>
        </w:rPr>
        <w:t>Chybu je třeba chápat jako přirozenou věc v procesu učení. Pedagogičtí pracovníci o chybě s žáky mluví. Chyba je důležitý prostředek učení a žáci se nebojí k chybě přiznat.</w:t>
      </w:r>
    </w:p>
    <w:p w14:paraId="5856B291" w14:textId="77777777" w:rsidR="005117E6" w:rsidRPr="00BD2EE0" w:rsidRDefault="005117E6" w:rsidP="005117E6">
      <w:pPr>
        <w:pStyle w:val="Zkladntext"/>
        <w:numPr>
          <w:ilvl w:val="0"/>
          <w:numId w:val="32"/>
        </w:numPr>
        <w:spacing w:after="0" w:line="240" w:lineRule="auto"/>
        <w:ind w:hanging="218"/>
        <w:rPr>
          <w:sz w:val="20"/>
        </w:rPr>
      </w:pPr>
      <w:r w:rsidRPr="00BD2EE0">
        <w:rPr>
          <w:sz w:val="20"/>
        </w:rPr>
        <w:t xml:space="preserve">Při sebehodnocení se žák snaží vyjádřit: </w:t>
      </w:r>
    </w:p>
    <w:p w14:paraId="110D5286" w14:textId="77777777" w:rsidR="005117E6" w:rsidRPr="007136F2" w:rsidRDefault="005117E6" w:rsidP="005117E6">
      <w:pPr>
        <w:spacing w:after="0" w:line="240" w:lineRule="auto"/>
        <w:ind w:left="1080" w:hanging="218"/>
        <w:rPr>
          <w:rFonts w:ascii="Times New Roman" w:hAnsi="Times New Roman" w:cs="Times New Roman"/>
          <w:sz w:val="20"/>
          <w:szCs w:val="20"/>
        </w:rPr>
      </w:pPr>
      <w:r w:rsidRPr="007136F2">
        <w:rPr>
          <w:rFonts w:ascii="Times New Roman" w:hAnsi="Times New Roman" w:cs="Times New Roman"/>
          <w:sz w:val="20"/>
          <w:szCs w:val="20"/>
        </w:rPr>
        <w:t xml:space="preserve">   - co se mu daří</w:t>
      </w:r>
    </w:p>
    <w:p w14:paraId="47239D18" w14:textId="77777777" w:rsidR="005117E6" w:rsidRPr="007136F2" w:rsidRDefault="005117E6" w:rsidP="005117E6">
      <w:pPr>
        <w:spacing w:after="0" w:line="240" w:lineRule="auto"/>
        <w:ind w:left="1080" w:hanging="218"/>
        <w:rPr>
          <w:rFonts w:ascii="Times New Roman" w:hAnsi="Times New Roman" w:cs="Times New Roman"/>
          <w:sz w:val="20"/>
          <w:szCs w:val="20"/>
        </w:rPr>
      </w:pPr>
      <w:r w:rsidRPr="007136F2">
        <w:rPr>
          <w:rFonts w:ascii="Times New Roman" w:hAnsi="Times New Roman" w:cs="Times New Roman"/>
          <w:sz w:val="20"/>
          <w:szCs w:val="20"/>
        </w:rPr>
        <w:t xml:space="preserve">    - co mu ještě nejde, jaké má rezervy</w:t>
      </w:r>
    </w:p>
    <w:p w14:paraId="3C4E8752" w14:textId="77777777" w:rsidR="005117E6" w:rsidRPr="007136F2" w:rsidRDefault="005117E6" w:rsidP="005117E6">
      <w:pPr>
        <w:spacing w:after="0" w:line="240" w:lineRule="auto"/>
        <w:ind w:left="1080" w:hanging="218"/>
        <w:rPr>
          <w:rFonts w:ascii="Times New Roman" w:hAnsi="Times New Roman" w:cs="Times New Roman"/>
          <w:sz w:val="20"/>
          <w:szCs w:val="20"/>
        </w:rPr>
      </w:pPr>
      <w:r w:rsidRPr="007136F2">
        <w:rPr>
          <w:rFonts w:ascii="Times New Roman" w:hAnsi="Times New Roman" w:cs="Times New Roman"/>
          <w:sz w:val="20"/>
          <w:szCs w:val="20"/>
        </w:rPr>
        <w:t xml:space="preserve">    - jak bude pokračovat dál</w:t>
      </w:r>
    </w:p>
    <w:p w14:paraId="2BAA3A52" w14:textId="77777777" w:rsidR="005117E6" w:rsidRPr="007136F2" w:rsidRDefault="005117E6" w:rsidP="005117E6">
      <w:pPr>
        <w:pStyle w:val="Normlnweb1"/>
        <w:numPr>
          <w:ilvl w:val="0"/>
          <w:numId w:val="32"/>
        </w:numPr>
        <w:spacing w:after="0"/>
        <w:ind w:hanging="218"/>
        <w:rPr>
          <w:sz w:val="20"/>
        </w:rPr>
      </w:pPr>
      <w:r w:rsidRPr="007136F2">
        <w:rPr>
          <w:sz w:val="20"/>
        </w:rPr>
        <w:t>Pedagogové vedou žáka, aby komentoval svoje výkony a výsledky.</w:t>
      </w:r>
    </w:p>
    <w:p w14:paraId="3C8C13FC" w14:textId="77777777" w:rsidR="005117E6" w:rsidRPr="007136F2" w:rsidRDefault="005117E6" w:rsidP="005117E6">
      <w:pPr>
        <w:numPr>
          <w:ilvl w:val="0"/>
          <w:numId w:val="32"/>
        </w:numPr>
        <w:overflowPunct w:val="0"/>
        <w:autoSpaceDE w:val="0"/>
        <w:autoSpaceDN w:val="0"/>
        <w:adjustRightInd w:val="0"/>
        <w:spacing w:before="100" w:after="0" w:line="240" w:lineRule="auto"/>
        <w:ind w:hanging="218"/>
        <w:textAlignment w:val="baseline"/>
        <w:rPr>
          <w:rFonts w:ascii="Times New Roman" w:hAnsi="Times New Roman" w:cs="Times New Roman"/>
          <w:sz w:val="20"/>
          <w:szCs w:val="20"/>
        </w:rPr>
      </w:pPr>
      <w:r w:rsidRPr="007136F2">
        <w:rPr>
          <w:rFonts w:ascii="Times New Roman" w:hAnsi="Times New Roman" w:cs="Times New Roman"/>
          <w:sz w:val="20"/>
          <w:szCs w:val="20"/>
        </w:rPr>
        <w:t xml:space="preserve">Sebehodnocení žáků nemá nahradit klasické hodnocení (hodnocení žáka pedagogem), ale má pouze doplňovat a rozšiřovat evaluační procesy a více aktivizovat žáka. </w:t>
      </w:r>
    </w:p>
    <w:p w14:paraId="64E78D3A" w14:textId="77777777" w:rsidR="005117E6" w:rsidRPr="007136F2" w:rsidRDefault="005117E6" w:rsidP="005117E6">
      <w:pPr>
        <w:numPr>
          <w:ilvl w:val="0"/>
          <w:numId w:val="32"/>
        </w:numPr>
        <w:overflowPunct w:val="0"/>
        <w:autoSpaceDE w:val="0"/>
        <w:autoSpaceDN w:val="0"/>
        <w:adjustRightInd w:val="0"/>
        <w:spacing w:before="100" w:after="0" w:line="240" w:lineRule="auto"/>
        <w:ind w:hanging="218"/>
        <w:textAlignment w:val="baseline"/>
        <w:rPr>
          <w:rFonts w:ascii="Times New Roman" w:hAnsi="Times New Roman" w:cs="Times New Roman"/>
          <w:sz w:val="20"/>
          <w:szCs w:val="20"/>
        </w:rPr>
      </w:pPr>
      <w:r w:rsidRPr="007136F2">
        <w:rPr>
          <w:rFonts w:ascii="Times New Roman" w:hAnsi="Times New Roman" w:cs="Times New Roman"/>
          <w:sz w:val="20"/>
          <w:szCs w:val="20"/>
        </w:rPr>
        <w:t>Na konci pololetí žák písemnou nebo ústní formou provede sebehodnocení v oblasti:</w:t>
      </w:r>
    </w:p>
    <w:p w14:paraId="2221CC61" w14:textId="77777777" w:rsidR="005117E6" w:rsidRPr="007136F2" w:rsidRDefault="005117E6" w:rsidP="005117E6">
      <w:pPr>
        <w:spacing w:after="0" w:line="240" w:lineRule="auto"/>
        <w:ind w:left="1080" w:hanging="218"/>
        <w:rPr>
          <w:rFonts w:ascii="Times New Roman" w:hAnsi="Times New Roman" w:cs="Times New Roman"/>
          <w:sz w:val="20"/>
          <w:szCs w:val="20"/>
        </w:rPr>
      </w:pPr>
      <w:r w:rsidRPr="007136F2">
        <w:rPr>
          <w:rFonts w:ascii="Times New Roman" w:hAnsi="Times New Roman" w:cs="Times New Roman"/>
          <w:sz w:val="20"/>
          <w:szCs w:val="20"/>
        </w:rPr>
        <w:t>- zodpovědnost</w:t>
      </w:r>
    </w:p>
    <w:p w14:paraId="05AA64B5" w14:textId="77777777" w:rsidR="005117E6" w:rsidRPr="007136F2" w:rsidRDefault="005117E6" w:rsidP="005117E6">
      <w:pPr>
        <w:spacing w:after="0" w:line="240" w:lineRule="auto"/>
        <w:ind w:left="1080" w:hanging="218"/>
        <w:rPr>
          <w:rFonts w:ascii="Times New Roman" w:hAnsi="Times New Roman" w:cs="Times New Roman"/>
          <w:sz w:val="20"/>
          <w:szCs w:val="20"/>
        </w:rPr>
      </w:pPr>
      <w:r w:rsidRPr="007136F2">
        <w:rPr>
          <w:rFonts w:ascii="Times New Roman" w:hAnsi="Times New Roman" w:cs="Times New Roman"/>
          <w:sz w:val="20"/>
          <w:szCs w:val="20"/>
        </w:rPr>
        <w:t>- motivace k učení</w:t>
      </w:r>
    </w:p>
    <w:p w14:paraId="74E62175" w14:textId="77777777" w:rsidR="005117E6" w:rsidRPr="007136F2" w:rsidRDefault="005117E6" w:rsidP="005117E6">
      <w:pPr>
        <w:spacing w:after="0" w:line="240" w:lineRule="auto"/>
        <w:ind w:left="1080" w:hanging="218"/>
        <w:rPr>
          <w:rFonts w:ascii="Times New Roman" w:hAnsi="Times New Roman" w:cs="Times New Roman"/>
          <w:sz w:val="20"/>
          <w:szCs w:val="20"/>
        </w:rPr>
      </w:pPr>
      <w:r w:rsidRPr="007136F2">
        <w:rPr>
          <w:rFonts w:ascii="Times New Roman" w:hAnsi="Times New Roman" w:cs="Times New Roman"/>
          <w:sz w:val="20"/>
          <w:szCs w:val="20"/>
        </w:rPr>
        <w:t xml:space="preserve">- sebedůvěra            </w:t>
      </w:r>
    </w:p>
    <w:p w14:paraId="3B9E7E10" w14:textId="77777777" w:rsidR="005117E6" w:rsidRPr="007136F2" w:rsidRDefault="005117E6" w:rsidP="005117E6">
      <w:pPr>
        <w:spacing w:after="0" w:line="240" w:lineRule="auto"/>
        <w:ind w:left="1080" w:hanging="218"/>
        <w:rPr>
          <w:rFonts w:ascii="Times New Roman" w:hAnsi="Times New Roman" w:cs="Times New Roman"/>
          <w:sz w:val="20"/>
          <w:szCs w:val="20"/>
        </w:rPr>
      </w:pPr>
      <w:r w:rsidRPr="007136F2">
        <w:rPr>
          <w:rFonts w:ascii="Times New Roman" w:hAnsi="Times New Roman" w:cs="Times New Roman"/>
          <w:sz w:val="20"/>
          <w:szCs w:val="20"/>
        </w:rPr>
        <w:t>- vztahy v třídním kolektivu.</w:t>
      </w:r>
    </w:p>
    <w:p w14:paraId="4A570FB1" w14:textId="77777777" w:rsidR="005117E6" w:rsidRPr="005C7B83" w:rsidRDefault="005117E6" w:rsidP="005117E6">
      <w:pPr>
        <w:numPr>
          <w:ilvl w:val="0"/>
          <w:numId w:val="32"/>
        </w:numPr>
        <w:tabs>
          <w:tab w:val="clear" w:pos="360"/>
        </w:tabs>
        <w:overflowPunct w:val="0"/>
        <w:autoSpaceDE w:val="0"/>
        <w:autoSpaceDN w:val="0"/>
        <w:adjustRightInd w:val="0"/>
        <w:spacing w:after="0" w:line="240" w:lineRule="auto"/>
        <w:ind w:hanging="218"/>
        <w:textAlignment w:val="baseline"/>
        <w:rPr>
          <w:rFonts w:ascii="Times New Roman" w:hAnsi="Times New Roman" w:cs="Times New Roman"/>
          <w:sz w:val="20"/>
          <w:szCs w:val="20"/>
        </w:rPr>
      </w:pPr>
      <w:r w:rsidRPr="007136F2">
        <w:rPr>
          <w:rFonts w:ascii="Times New Roman" w:hAnsi="Times New Roman" w:cs="Times New Roman"/>
          <w:sz w:val="20"/>
          <w:szCs w:val="20"/>
        </w:rPr>
        <w:t xml:space="preserve"> Známky nejsou jediným zdrojem motivace.</w:t>
      </w:r>
    </w:p>
    <w:p w14:paraId="0901D804" w14:textId="77777777" w:rsidR="005117E6" w:rsidRPr="007136F2" w:rsidRDefault="005117E6" w:rsidP="005117E6">
      <w:pPr>
        <w:pStyle w:val="Zkladntext"/>
        <w:rPr>
          <w:rFonts w:ascii="Times New Roman" w:hAnsi="Times New Roman" w:cs="Times New Roman"/>
          <w:sz w:val="20"/>
          <w:szCs w:val="20"/>
        </w:rPr>
      </w:pPr>
    </w:p>
    <w:p w14:paraId="26C8B558" w14:textId="77777777" w:rsidR="005117E6" w:rsidRPr="007136F2" w:rsidRDefault="005117E6" w:rsidP="005117E6">
      <w:pPr>
        <w:pStyle w:val="Zkladntext"/>
        <w:rPr>
          <w:rFonts w:ascii="Times New Roman" w:hAnsi="Times New Roman" w:cs="Times New Roman"/>
          <w:sz w:val="20"/>
          <w:szCs w:val="20"/>
        </w:rPr>
      </w:pPr>
      <w:r w:rsidRPr="007136F2">
        <w:rPr>
          <w:rFonts w:ascii="Times New Roman" w:hAnsi="Times New Roman" w:cs="Times New Roman"/>
          <w:sz w:val="20"/>
          <w:szCs w:val="20"/>
        </w:rPr>
        <w:t>Sebehodnocení žáka ve 4. – 5. ročníku (ukázka):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23"/>
      </w:tblGrid>
      <w:tr w:rsidR="005117E6" w:rsidRPr="007136F2" w14:paraId="706DB797" w14:textId="77777777" w:rsidTr="002E4AD1">
        <w:tc>
          <w:tcPr>
            <w:tcW w:w="0" w:type="auto"/>
          </w:tcPr>
          <w:p w14:paraId="7CE1CB07" w14:textId="77777777" w:rsidR="005117E6" w:rsidRPr="007136F2" w:rsidRDefault="005117E6" w:rsidP="002E4AD1">
            <w:pPr>
              <w:pStyle w:val="Zkladntext"/>
              <w:rPr>
                <w:rFonts w:ascii="Times New Roman" w:hAnsi="Times New Roman" w:cs="Times New Roman"/>
                <w:i/>
                <w:sz w:val="20"/>
                <w:szCs w:val="20"/>
              </w:rPr>
            </w:pPr>
            <w:r w:rsidRPr="007136F2">
              <w:rPr>
                <w:rFonts w:ascii="Times New Roman" w:hAnsi="Times New Roman" w:cs="Times New Roman"/>
                <w:i/>
                <w:sz w:val="20"/>
                <w:szCs w:val="20"/>
              </w:rPr>
              <w:lastRenderedPageBreak/>
              <w:t>Jak se chovám ve škole? ………………………………………………………………………</w:t>
            </w:r>
          </w:p>
          <w:p w14:paraId="7D36D87B" w14:textId="77777777" w:rsidR="005117E6" w:rsidRPr="007136F2" w:rsidRDefault="005117E6" w:rsidP="002E4AD1">
            <w:pPr>
              <w:pStyle w:val="Zkladntext"/>
              <w:rPr>
                <w:rFonts w:ascii="Times New Roman" w:hAnsi="Times New Roman" w:cs="Times New Roman"/>
                <w:i/>
                <w:sz w:val="20"/>
                <w:szCs w:val="20"/>
              </w:rPr>
            </w:pPr>
            <w:r w:rsidRPr="007136F2">
              <w:rPr>
                <w:rFonts w:ascii="Times New Roman" w:hAnsi="Times New Roman" w:cs="Times New Roman"/>
                <w:i/>
                <w:sz w:val="20"/>
                <w:szCs w:val="20"/>
              </w:rPr>
              <w:t>Plním si své povinnosti? …………………………………………………………………….</w:t>
            </w:r>
          </w:p>
          <w:p w14:paraId="3C1BDA26" w14:textId="77777777" w:rsidR="005117E6" w:rsidRPr="007136F2" w:rsidRDefault="005117E6" w:rsidP="002E4AD1">
            <w:pPr>
              <w:pStyle w:val="Zkladntext"/>
              <w:rPr>
                <w:rFonts w:ascii="Times New Roman" w:hAnsi="Times New Roman" w:cs="Times New Roman"/>
                <w:i/>
                <w:sz w:val="20"/>
                <w:szCs w:val="20"/>
              </w:rPr>
            </w:pPr>
            <w:r w:rsidRPr="007136F2">
              <w:rPr>
                <w:rFonts w:ascii="Times New Roman" w:hAnsi="Times New Roman" w:cs="Times New Roman"/>
                <w:i/>
                <w:sz w:val="20"/>
                <w:szCs w:val="20"/>
              </w:rPr>
              <w:t>Jak čtu?.......................................................................................................................</w:t>
            </w:r>
          </w:p>
          <w:p w14:paraId="138CBA33" w14:textId="77777777" w:rsidR="005117E6" w:rsidRPr="007136F2" w:rsidRDefault="005117E6" w:rsidP="002E4AD1">
            <w:pPr>
              <w:pStyle w:val="Zkladntext"/>
              <w:rPr>
                <w:rFonts w:ascii="Times New Roman" w:hAnsi="Times New Roman" w:cs="Times New Roman"/>
                <w:i/>
                <w:sz w:val="20"/>
                <w:szCs w:val="20"/>
              </w:rPr>
            </w:pPr>
            <w:r w:rsidRPr="007136F2">
              <w:rPr>
                <w:rFonts w:ascii="Times New Roman" w:hAnsi="Times New Roman" w:cs="Times New Roman"/>
                <w:i/>
                <w:sz w:val="20"/>
                <w:szCs w:val="20"/>
              </w:rPr>
              <w:t xml:space="preserve">Jak </w:t>
            </w:r>
            <w:proofErr w:type="gramStart"/>
            <w:r w:rsidRPr="007136F2">
              <w:rPr>
                <w:rFonts w:ascii="Times New Roman" w:hAnsi="Times New Roman" w:cs="Times New Roman"/>
                <w:i/>
                <w:sz w:val="20"/>
                <w:szCs w:val="20"/>
              </w:rPr>
              <w:t>píši</w:t>
            </w:r>
            <w:proofErr w:type="gramEnd"/>
            <w:r w:rsidRPr="007136F2">
              <w:rPr>
                <w:rFonts w:ascii="Times New Roman" w:hAnsi="Times New Roman" w:cs="Times New Roman"/>
                <w:i/>
                <w:sz w:val="20"/>
                <w:szCs w:val="20"/>
              </w:rPr>
              <w:t>?.....................................................................................................................</w:t>
            </w:r>
          </w:p>
          <w:p w14:paraId="18CFFA91" w14:textId="77777777" w:rsidR="005117E6" w:rsidRPr="007136F2" w:rsidRDefault="005117E6" w:rsidP="002E4AD1">
            <w:pPr>
              <w:pStyle w:val="Zkladntext"/>
              <w:rPr>
                <w:rFonts w:ascii="Times New Roman" w:hAnsi="Times New Roman" w:cs="Times New Roman"/>
                <w:i/>
                <w:sz w:val="20"/>
                <w:szCs w:val="20"/>
              </w:rPr>
            </w:pPr>
            <w:r w:rsidRPr="007136F2">
              <w:rPr>
                <w:rFonts w:ascii="Times New Roman" w:hAnsi="Times New Roman" w:cs="Times New Roman"/>
                <w:i/>
                <w:sz w:val="20"/>
                <w:szCs w:val="20"/>
              </w:rPr>
              <w:t>Jak počítám?.............................................................................................................</w:t>
            </w:r>
          </w:p>
          <w:p w14:paraId="7DCC3D73" w14:textId="77777777" w:rsidR="005117E6" w:rsidRPr="007136F2" w:rsidRDefault="005117E6" w:rsidP="002E4AD1">
            <w:pPr>
              <w:pStyle w:val="Zkladntext"/>
              <w:rPr>
                <w:rFonts w:ascii="Times New Roman" w:hAnsi="Times New Roman" w:cs="Times New Roman"/>
                <w:i/>
                <w:sz w:val="20"/>
                <w:szCs w:val="20"/>
              </w:rPr>
            </w:pPr>
            <w:r w:rsidRPr="007136F2">
              <w:rPr>
                <w:rFonts w:ascii="Times New Roman" w:hAnsi="Times New Roman" w:cs="Times New Roman"/>
                <w:i/>
                <w:sz w:val="20"/>
                <w:szCs w:val="20"/>
              </w:rPr>
              <w:t>Co umím jiného než ostatní? ……………………………………………………………..</w:t>
            </w:r>
          </w:p>
          <w:p w14:paraId="1F5E6E7F" w14:textId="77777777" w:rsidR="005117E6" w:rsidRPr="007136F2" w:rsidRDefault="005117E6" w:rsidP="002E4AD1">
            <w:pPr>
              <w:pStyle w:val="Zkladntext"/>
              <w:rPr>
                <w:rFonts w:ascii="Times New Roman" w:hAnsi="Times New Roman" w:cs="Times New Roman"/>
                <w:i/>
                <w:sz w:val="20"/>
                <w:szCs w:val="20"/>
              </w:rPr>
            </w:pPr>
            <w:r w:rsidRPr="007136F2">
              <w:rPr>
                <w:rFonts w:ascii="Times New Roman" w:hAnsi="Times New Roman" w:cs="Times New Roman"/>
                <w:i/>
                <w:sz w:val="20"/>
                <w:szCs w:val="20"/>
              </w:rPr>
              <w:t>………………………………………………………………………………………………..</w:t>
            </w:r>
          </w:p>
          <w:p w14:paraId="04C1D296" w14:textId="77777777" w:rsidR="005117E6" w:rsidRPr="007136F2" w:rsidRDefault="005117E6" w:rsidP="002E4AD1">
            <w:pPr>
              <w:pStyle w:val="Zkladntext"/>
              <w:rPr>
                <w:rFonts w:ascii="Times New Roman" w:hAnsi="Times New Roman" w:cs="Times New Roman"/>
                <w:i/>
                <w:sz w:val="20"/>
                <w:szCs w:val="20"/>
              </w:rPr>
            </w:pPr>
            <w:r w:rsidRPr="007136F2">
              <w:rPr>
                <w:rFonts w:ascii="Times New Roman" w:hAnsi="Times New Roman" w:cs="Times New Roman"/>
                <w:i/>
                <w:sz w:val="20"/>
                <w:szCs w:val="20"/>
              </w:rPr>
              <w:t>Za co bych se pochválil? ………………………………………………………………..</w:t>
            </w:r>
          </w:p>
          <w:p w14:paraId="1AB86CCE" w14:textId="77777777" w:rsidR="005117E6" w:rsidRPr="007136F2" w:rsidRDefault="005117E6" w:rsidP="002E4AD1">
            <w:pPr>
              <w:pStyle w:val="Zkladntext"/>
              <w:rPr>
                <w:rFonts w:ascii="Times New Roman" w:hAnsi="Times New Roman" w:cs="Times New Roman"/>
                <w:i/>
                <w:sz w:val="20"/>
                <w:szCs w:val="20"/>
              </w:rPr>
            </w:pPr>
            <w:r w:rsidRPr="007136F2">
              <w:rPr>
                <w:rFonts w:ascii="Times New Roman" w:hAnsi="Times New Roman" w:cs="Times New Roman"/>
                <w:i/>
                <w:sz w:val="20"/>
                <w:szCs w:val="20"/>
              </w:rPr>
              <w:t>………………………………………………………………………………………………</w:t>
            </w:r>
          </w:p>
          <w:p w14:paraId="3032EA09" w14:textId="77777777" w:rsidR="005117E6" w:rsidRPr="007136F2" w:rsidRDefault="005117E6" w:rsidP="002E4AD1">
            <w:pPr>
              <w:pStyle w:val="Zkladntext"/>
              <w:rPr>
                <w:rFonts w:ascii="Times New Roman" w:hAnsi="Times New Roman" w:cs="Times New Roman"/>
                <w:i/>
                <w:sz w:val="20"/>
                <w:szCs w:val="20"/>
              </w:rPr>
            </w:pPr>
            <w:r w:rsidRPr="007136F2">
              <w:rPr>
                <w:rFonts w:ascii="Times New Roman" w:hAnsi="Times New Roman" w:cs="Times New Roman"/>
                <w:i/>
                <w:sz w:val="20"/>
                <w:szCs w:val="20"/>
              </w:rPr>
              <w:t>Co bych měl zlepšit? ……………………………………………………………………….</w:t>
            </w:r>
          </w:p>
          <w:p w14:paraId="2C4934E3" w14:textId="77777777" w:rsidR="005117E6" w:rsidRPr="007136F2" w:rsidRDefault="005117E6" w:rsidP="002E4AD1">
            <w:pPr>
              <w:pStyle w:val="Zkladntext"/>
              <w:rPr>
                <w:rFonts w:ascii="Times New Roman" w:hAnsi="Times New Roman" w:cs="Times New Roman"/>
                <w:i/>
                <w:sz w:val="20"/>
                <w:szCs w:val="20"/>
              </w:rPr>
            </w:pPr>
            <w:r w:rsidRPr="007136F2">
              <w:rPr>
                <w:rFonts w:ascii="Times New Roman" w:hAnsi="Times New Roman" w:cs="Times New Roman"/>
                <w:i/>
                <w:sz w:val="20"/>
                <w:szCs w:val="20"/>
              </w:rPr>
              <w:t>…………………………………………………………………………………………………</w:t>
            </w:r>
          </w:p>
          <w:p w14:paraId="0F7EA53C" w14:textId="77777777" w:rsidR="005117E6" w:rsidRPr="007136F2" w:rsidRDefault="005117E6" w:rsidP="002E4AD1">
            <w:pPr>
              <w:pStyle w:val="Zkladntext"/>
              <w:rPr>
                <w:rFonts w:ascii="Times New Roman" w:hAnsi="Times New Roman" w:cs="Times New Roman"/>
                <w:i/>
                <w:sz w:val="20"/>
                <w:szCs w:val="20"/>
              </w:rPr>
            </w:pPr>
          </w:p>
          <w:p w14:paraId="0895AE31" w14:textId="77777777" w:rsidR="005117E6" w:rsidRPr="007136F2" w:rsidRDefault="005117E6" w:rsidP="002E4AD1">
            <w:pPr>
              <w:pStyle w:val="Zkladntext"/>
              <w:rPr>
                <w:rFonts w:ascii="Times New Roman" w:hAnsi="Times New Roman" w:cs="Times New Roman"/>
                <w:i/>
                <w:sz w:val="20"/>
                <w:szCs w:val="20"/>
              </w:rPr>
            </w:pPr>
            <w:r w:rsidRPr="007136F2">
              <w:rPr>
                <w:rFonts w:ascii="Times New Roman" w:hAnsi="Times New Roman" w:cs="Times New Roman"/>
                <w:i/>
                <w:sz w:val="20"/>
                <w:szCs w:val="20"/>
              </w:rPr>
              <w:t>Můj podpis:</w:t>
            </w:r>
          </w:p>
          <w:p w14:paraId="71483489" w14:textId="77777777" w:rsidR="005117E6" w:rsidRPr="007136F2" w:rsidRDefault="005117E6" w:rsidP="002E4AD1">
            <w:pPr>
              <w:pStyle w:val="Zkladntext"/>
              <w:rPr>
                <w:rFonts w:ascii="Times New Roman" w:hAnsi="Times New Roman" w:cs="Times New Roman"/>
                <w:i/>
                <w:sz w:val="20"/>
                <w:szCs w:val="20"/>
              </w:rPr>
            </w:pPr>
          </w:p>
          <w:p w14:paraId="7A146872" w14:textId="77777777" w:rsidR="005117E6" w:rsidRPr="007136F2" w:rsidRDefault="005117E6" w:rsidP="002E4AD1">
            <w:pPr>
              <w:pStyle w:val="Zkladntext"/>
              <w:rPr>
                <w:rFonts w:ascii="Times New Roman" w:hAnsi="Times New Roman" w:cs="Times New Roman"/>
                <w:i/>
                <w:sz w:val="20"/>
                <w:szCs w:val="20"/>
              </w:rPr>
            </w:pPr>
            <w:r w:rsidRPr="007136F2">
              <w:rPr>
                <w:rFonts w:ascii="Times New Roman" w:hAnsi="Times New Roman" w:cs="Times New Roman"/>
                <w:i/>
                <w:sz w:val="20"/>
                <w:szCs w:val="20"/>
              </w:rPr>
              <w:t xml:space="preserve">Vyjádření třídního učitele, popř. dalšího </w:t>
            </w:r>
            <w:proofErr w:type="gramStart"/>
            <w:r w:rsidRPr="007136F2">
              <w:rPr>
                <w:rFonts w:ascii="Times New Roman" w:hAnsi="Times New Roman" w:cs="Times New Roman"/>
                <w:i/>
                <w:sz w:val="20"/>
                <w:szCs w:val="20"/>
              </w:rPr>
              <w:t>vyuč. :</w:t>
            </w:r>
            <w:proofErr w:type="gramEnd"/>
          </w:p>
          <w:p w14:paraId="7BF7E734" w14:textId="77777777" w:rsidR="005117E6" w:rsidRPr="007136F2" w:rsidRDefault="005117E6" w:rsidP="002E4AD1">
            <w:pPr>
              <w:pStyle w:val="Zkladntext"/>
              <w:rPr>
                <w:rFonts w:ascii="Times New Roman" w:hAnsi="Times New Roman" w:cs="Times New Roman"/>
                <w:i/>
                <w:sz w:val="20"/>
                <w:szCs w:val="20"/>
              </w:rPr>
            </w:pPr>
          </w:p>
        </w:tc>
      </w:tr>
    </w:tbl>
    <w:p w14:paraId="3C2905E1" w14:textId="77777777" w:rsidR="005117E6" w:rsidRDefault="005117E6" w:rsidP="005117E6">
      <w:pPr>
        <w:pStyle w:val="Zkladntext"/>
        <w:jc w:val="center"/>
        <w:rPr>
          <w:rFonts w:ascii="Times New Roman" w:hAnsi="Times New Roman" w:cs="Times New Roman"/>
          <w:b/>
          <w:sz w:val="20"/>
          <w:szCs w:val="20"/>
        </w:rPr>
      </w:pPr>
    </w:p>
    <w:p w14:paraId="0CD3637B" w14:textId="77777777" w:rsidR="005117E6" w:rsidRPr="009823B7" w:rsidRDefault="005117E6" w:rsidP="005117E6">
      <w:pPr>
        <w:pStyle w:val="Zkladntext"/>
        <w:jc w:val="center"/>
        <w:rPr>
          <w:rFonts w:ascii="Times New Roman" w:hAnsi="Times New Roman" w:cs="Times New Roman"/>
          <w:b/>
          <w:sz w:val="24"/>
          <w:szCs w:val="24"/>
        </w:rPr>
      </w:pPr>
      <w:r w:rsidRPr="009823B7">
        <w:rPr>
          <w:rFonts w:ascii="Times New Roman" w:hAnsi="Times New Roman" w:cs="Times New Roman"/>
          <w:b/>
          <w:sz w:val="24"/>
          <w:szCs w:val="24"/>
        </w:rPr>
        <w:t>Stupně hodnocení chování</w:t>
      </w:r>
    </w:p>
    <w:p w14:paraId="249C17E3" w14:textId="77777777" w:rsidR="005117E6" w:rsidRPr="007136F2" w:rsidRDefault="005117E6" w:rsidP="005117E6">
      <w:pPr>
        <w:pStyle w:val="Zkladntext"/>
        <w:numPr>
          <w:ilvl w:val="0"/>
          <w:numId w:val="30"/>
        </w:numPr>
        <w:tabs>
          <w:tab w:val="clear" w:pos="720"/>
        </w:tabs>
        <w:spacing w:after="0" w:line="240" w:lineRule="auto"/>
        <w:ind w:left="426"/>
        <w:rPr>
          <w:rFonts w:ascii="Times New Roman" w:hAnsi="Times New Roman" w:cs="Times New Roman"/>
          <w:sz w:val="20"/>
          <w:szCs w:val="20"/>
        </w:rPr>
      </w:pPr>
      <w:r w:rsidRPr="007136F2">
        <w:rPr>
          <w:rFonts w:ascii="Times New Roman" w:hAnsi="Times New Roman" w:cs="Times New Roman"/>
          <w:sz w:val="20"/>
          <w:szCs w:val="20"/>
        </w:rPr>
        <w:t>Chování žáka ve škole a na akcích pořádaných školou se v případě použití klasifikace hodnotí na vysvědčení stupni:</w:t>
      </w:r>
    </w:p>
    <w:p w14:paraId="134D2DC5" w14:textId="77777777" w:rsidR="005117E6" w:rsidRPr="007136F2" w:rsidRDefault="005117E6" w:rsidP="005117E6">
      <w:pPr>
        <w:pStyle w:val="Zkladntext"/>
        <w:ind w:left="426"/>
        <w:rPr>
          <w:rFonts w:ascii="Times New Roman" w:hAnsi="Times New Roman" w:cs="Times New Roman"/>
          <w:sz w:val="20"/>
          <w:szCs w:val="20"/>
        </w:rPr>
      </w:pPr>
      <w:r w:rsidRPr="007136F2">
        <w:rPr>
          <w:rFonts w:ascii="Times New Roman" w:hAnsi="Times New Roman" w:cs="Times New Roman"/>
          <w:sz w:val="20"/>
          <w:szCs w:val="20"/>
        </w:rPr>
        <w:t xml:space="preserve">                            1 – velmi dobré,</w:t>
      </w:r>
      <w:r w:rsidRPr="007136F2">
        <w:rPr>
          <w:rFonts w:ascii="Times New Roman" w:hAnsi="Times New Roman" w:cs="Times New Roman"/>
          <w:sz w:val="20"/>
          <w:szCs w:val="20"/>
        </w:rPr>
        <w:br/>
        <w:t xml:space="preserve">                          </w:t>
      </w:r>
      <w:r>
        <w:rPr>
          <w:rFonts w:ascii="Times New Roman" w:hAnsi="Times New Roman" w:cs="Times New Roman"/>
          <w:sz w:val="20"/>
          <w:szCs w:val="20"/>
        </w:rPr>
        <w:t xml:space="preserve">  </w:t>
      </w:r>
      <w:r w:rsidRPr="007136F2">
        <w:rPr>
          <w:rFonts w:ascii="Times New Roman" w:hAnsi="Times New Roman" w:cs="Times New Roman"/>
          <w:sz w:val="20"/>
          <w:szCs w:val="20"/>
        </w:rPr>
        <w:t>2 – uspokojivé,</w:t>
      </w:r>
      <w:r w:rsidRPr="007136F2">
        <w:rPr>
          <w:rFonts w:ascii="Times New Roman" w:hAnsi="Times New Roman" w:cs="Times New Roman"/>
          <w:sz w:val="20"/>
          <w:szCs w:val="20"/>
        </w:rPr>
        <w:br/>
        <w:t xml:space="preserve">                            3 – neuspokojivé    a píše se číslicí.</w:t>
      </w:r>
    </w:p>
    <w:p w14:paraId="12E18AED" w14:textId="77777777" w:rsidR="005117E6" w:rsidRPr="007136F2" w:rsidRDefault="005117E6" w:rsidP="005117E6">
      <w:pPr>
        <w:pStyle w:val="Zkladntext"/>
        <w:numPr>
          <w:ilvl w:val="0"/>
          <w:numId w:val="30"/>
        </w:numPr>
        <w:tabs>
          <w:tab w:val="clear" w:pos="720"/>
        </w:tabs>
        <w:spacing w:after="0" w:line="240" w:lineRule="auto"/>
        <w:ind w:left="426"/>
        <w:rPr>
          <w:rFonts w:ascii="Times New Roman" w:hAnsi="Times New Roman" w:cs="Times New Roman"/>
          <w:sz w:val="20"/>
          <w:szCs w:val="20"/>
        </w:rPr>
      </w:pPr>
      <w:r w:rsidRPr="007136F2">
        <w:rPr>
          <w:rFonts w:ascii="Times New Roman" w:hAnsi="Times New Roman" w:cs="Times New Roman"/>
          <w:sz w:val="20"/>
          <w:szCs w:val="20"/>
        </w:rPr>
        <w:t>Chování žáka ve škole a na akcích pořádaných školou se v případě použití slovního hodnocení hodnotí na vysvědčení stupni dle odstavce 1 tohoto článku a píše se slovy. Třídní učitel podrobněji vystihne klady a negativa žákova chování.</w:t>
      </w:r>
    </w:p>
    <w:p w14:paraId="719B6DF4" w14:textId="77777777" w:rsidR="005117E6" w:rsidRPr="007136F2" w:rsidRDefault="005117E6" w:rsidP="005117E6">
      <w:pPr>
        <w:pStyle w:val="Zkladntext"/>
        <w:numPr>
          <w:ilvl w:val="0"/>
          <w:numId w:val="30"/>
        </w:numPr>
        <w:tabs>
          <w:tab w:val="clear" w:pos="720"/>
        </w:tabs>
        <w:spacing w:after="0" w:line="240" w:lineRule="auto"/>
        <w:ind w:left="426"/>
        <w:rPr>
          <w:rFonts w:ascii="Times New Roman" w:hAnsi="Times New Roman" w:cs="Times New Roman"/>
          <w:sz w:val="20"/>
          <w:szCs w:val="20"/>
        </w:rPr>
      </w:pPr>
      <w:r w:rsidRPr="007136F2">
        <w:rPr>
          <w:rFonts w:ascii="Times New Roman" w:hAnsi="Times New Roman" w:cs="Times New Roman"/>
          <w:sz w:val="20"/>
          <w:szCs w:val="20"/>
        </w:rPr>
        <w:t>Klasifikaci a hodnocení chování žáků navrhuje třídní učitel po projednání s ostatními vyučujícími ve třídě. O klasifikaci rozhoduje ŘŠ po projednání v pedagogické radě.</w:t>
      </w:r>
    </w:p>
    <w:p w14:paraId="72D60AE5" w14:textId="77777777" w:rsidR="005117E6" w:rsidRPr="007136F2" w:rsidRDefault="005117E6" w:rsidP="005117E6">
      <w:pPr>
        <w:pStyle w:val="Zkladntext"/>
        <w:numPr>
          <w:ilvl w:val="0"/>
          <w:numId w:val="30"/>
        </w:numPr>
        <w:tabs>
          <w:tab w:val="clear" w:pos="720"/>
        </w:tabs>
        <w:spacing w:after="0" w:line="240" w:lineRule="auto"/>
        <w:ind w:left="426"/>
        <w:rPr>
          <w:rFonts w:ascii="Times New Roman" w:hAnsi="Times New Roman" w:cs="Times New Roman"/>
          <w:sz w:val="20"/>
          <w:szCs w:val="20"/>
        </w:rPr>
      </w:pPr>
      <w:r w:rsidRPr="007136F2">
        <w:rPr>
          <w:rFonts w:ascii="Times New Roman" w:hAnsi="Times New Roman" w:cs="Times New Roman"/>
          <w:sz w:val="20"/>
          <w:szCs w:val="20"/>
        </w:rPr>
        <w:t>Kritériem pro klasifikaci a hodnocení chování je dodržování Školního řádu školy během klasifikačního období.</w:t>
      </w:r>
    </w:p>
    <w:p w14:paraId="186CEAB4" w14:textId="77777777" w:rsidR="005117E6" w:rsidRPr="007136F2" w:rsidRDefault="005117E6" w:rsidP="005117E6">
      <w:pPr>
        <w:pStyle w:val="Zkladntext"/>
        <w:numPr>
          <w:ilvl w:val="0"/>
          <w:numId w:val="30"/>
        </w:numPr>
        <w:tabs>
          <w:tab w:val="clear" w:pos="720"/>
        </w:tabs>
        <w:spacing w:after="0" w:line="240" w:lineRule="auto"/>
        <w:ind w:left="426"/>
        <w:rPr>
          <w:rFonts w:ascii="Times New Roman" w:hAnsi="Times New Roman" w:cs="Times New Roman"/>
          <w:sz w:val="20"/>
          <w:szCs w:val="20"/>
        </w:rPr>
      </w:pPr>
      <w:r w:rsidRPr="007136F2">
        <w:rPr>
          <w:rFonts w:ascii="Times New Roman" w:hAnsi="Times New Roman" w:cs="Times New Roman"/>
          <w:sz w:val="20"/>
          <w:szCs w:val="20"/>
        </w:rPr>
        <w:t>Při klasifikaci a hodnocení chování se přihlíží k věku a sociální vyspělosti žáka. K uděleným výchovným opatřením k posílení kázně se přihlíží pouze tehdy, jestliže tato opatření byla neúčinná.</w:t>
      </w:r>
    </w:p>
    <w:p w14:paraId="2574CA71" w14:textId="77777777" w:rsidR="005117E6" w:rsidRPr="007136F2" w:rsidRDefault="005117E6" w:rsidP="005117E6">
      <w:pPr>
        <w:pStyle w:val="Zkladntext"/>
        <w:numPr>
          <w:ilvl w:val="0"/>
          <w:numId w:val="30"/>
        </w:numPr>
        <w:tabs>
          <w:tab w:val="clear" w:pos="720"/>
        </w:tabs>
        <w:spacing w:after="0" w:line="240" w:lineRule="auto"/>
        <w:ind w:left="426"/>
        <w:rPr>
          <w:rFonts w:ascii="Times New Roman" w:hAnsi="Times New Roman" w:cs="Times New Roman"/>
          <w:sz w:val="20"/>
          <w:szCs w:val="20"/>
        </w:rPr>
      </w:pPr>
      <w:r w:rsidRPr="007136F2">
        <w:rPr>
          <w:rFonts w:ascii="Times New Roman" w:hAnsi="Times New Roman" w:cs="Times New Roman"/>
          <w:b/>
          <w:sz w:val="20"/>
          <w:szCs w:val="20"/>
        </w:rPr>
        <w:t>Kritéria pro jednotlivé stupně chování</w:t>
      </w:r>
      <w:r w:rsidRPr="007136F2">
        <w:rPr>
          <w:rFonts w:ascii="Times New Roman" w:hAnsi="Times New Roman" w:cs="Times New Roman"/>
          <w:sz w:val="20"/>
          <w:szCs w:val="20"/>
        </w:rPr>
        <w:t>:</w:t>
      </w:r>
    </w:p>
    <w:p w14:paraId="0C871CBB" w14:textId="77777777" w:rsidR="005117E6" w:rsidRPr="007136F2" w:rsidRDefault="005117E6" w:rsidP="005117E6">
      <w:pPr>
        <w:pStyle w:val="Zkladntext"/>
        <w:ind w:left="426"/>
        <w:rPr>
          <w:rFonts w:ascii="Times New Roman" w:hAnsi="Times New Roman" w:cs="Times New Roman"/>
          <w:sz w:val="20"/>
          <w:szCs w:val="20"/>
        </w:rPr>
      </w:pPr>
      <w:r w:rsidRPr="007136F2">
        <w:rPr>
          <w:rFonts w:ascii="Times New Roman" w:hAnsi="Times New Roman" w:cs="Times New Roman"/>
          <w:sz w:val="20"/>
          <w:szCs w:val="20"/>
        </w:rPr>
        <w:t xml:space="preserve">     a</w:t>
      </w:r>
      <w:r w:rsidRPr="009823B7">
        <w:rPr>
          <w:rFonts w:ascii="Times New Roman" w:hAnsi="Times New Roman" w:cs="Times New Roman"/>
          <w:b/>
          <w:sz w:val="20"/>
          <w:szCs w:val="20"/>
        </w:rPr>
        <w:t>) stupeň 1</w:t>
      </w:r>
      <w:r w:rsidRPr="007136F2">
        <w:rPr>
          <w:rFonts w:ascii="Times New Roman" w:hAnsi="Times New Roman" w:cs="Times New Roman"/>
          <w:sz w:val="20"/>
          <w:szCs w:val="20"/>
        </w:rPr>
        <w:t xml:space="preserve"> – velmi dobré: Žák uvědoměle dodržuje pravidla chování a </w:t>
      </w:r>
      <w:r w:rsidRPr="007136F2">
        <w:rPr>
          <w:rFonts w:ascii="Times New Roman" w:hAnsi="Times New Roman" w:cs="Times New Roman"/>
          <w:sz w:val="20"/>
          <w:szCs w:val="20"/>
        </w:rPr>
        <w:br/>
        <w:t xml:space="preserve">     ustanovení školního řádu školy. Méně závažných přestupků se dopouští </w:t>
      </w:r>
      <w:r w:rsidRPr="007136F2">
        <w:rPr>
          <w:rFonts w:ascii="Times New Roman" w:hAnsi="Times New Roman" w:cs="Times New Roman"/>
          <w:sz w:val="20"/>
          <w:szCs w:val="20"/>
        </w:rPr>
        <w:br/>
        <w:t xml:space="preserve">     ojediněle. Žák je přístupný výchovnému působení a snaží se své chyby </w:t>
      </w:r>
      <w:r w:rsidRPr="007136F2">
        <w:rPr>
          <w:rFonts w:ascii="Times New Roman" w:hAnsi="Times New Roman" w:cs="Times New Roman"/>
          <w:sz w:val="20"/>
          <w:szCs w:val="20"/>
        </w:rPr>
        <w:br/>
        <w:t xml:space="preserve">     napravit.</w:t>
      </w:r>
      <w:r w:rsidRPr="007136F2">
        <w:rPr>
          <w:rFonts w:ascii="Times New Roman" w:hAnsi="Times New Roman" w:cs="Times New Roman"/>
          <w:sz w:val="20"/>
          <w:szCs w:val="20"/>
        </w:rPr>
        <w:br/>
        <w:t xml:space="preserve">     b) </w:t>
      </w:r>
      <w:r w:rsidRPr="009823B7">
        <w:rPr>
          <w:rFonts w:ascii="Times New Roman" w:hAnsi="Times New Roman" w:cs="Times New Roman"/>
          <w:b/>
          <w:sz w:val="20"/>
          <w:szCs w:val="20"/>
        </w:rPr>
        <w:t>stupeň 2</w:t>
      </w:r>
      <w:r w:rsidRPr="007136F2">
        <w:rPr>
          <w:rFonts w:ascii="Times New Roman" w:hAnsi="Times New Roman" w:cs="Times New Roman"/>
          <w:sz w:val="20"/>
          <w:szCs w:val="20"/>
        </w:rPr>
        <w:t xml:space="preserve"> (</w:t>
      </w:r>
      <w:proofErr w:type="gramStart"/>
      <w:r w:rsidRPr="007136F2">
        <w:rPr>
          <w:rFonts w:ascii="Times New Roman" w:hAnsi="Times New Roman" w:cs="Times New Roman"/>
          <w:sz w:val="20"/>
          <w:szCs w:val="20"/>
        </w:rPr>
        <w:t>uspokojivé)</w:t>
      </w:r>
      <w:r>
        <w:rPr>
          <w:rFonts w:ascii="Times New Roman" w:hAnsi="Times New Roman" w:cs="Times New Roman"/>
          <w:sz w:val="20"/>
          <w:szCs w:val="20"/>
        </w:rPr>
        <w:t xml:space="preserve"> </w:t>
      </w:r>
      <w:r w:rsidRPr="007136F2">
        <w:rPr>
          <w:rFonts w:ascii="Times New Roman" w:hAnsi="Times New Roman" w:cs="Times New Roman"/>
          <w:sz w:val="20"/>
          <w:szCs w:val="20"/>
        </w:rPr>
        <w:t xml:space="preserve"> –</w:t>
      </w:r>
      <w:proofErr w:type="gramEnd"/>
      <w:r w:rsidRPr="007136F2">
        <w:rPr>
          <w:rFonts w:ascii="Times New Roman" w:hAnsi="Times New Roman" w:cs="Times New Roman"/>
          <w:sz w:val="20"/>
          <w:szCs w:val="20"/>
        </w:rPr>
        <w:t xml:space="preserve"> chování žáka je v rozporu s pravidly chování a</w:t>
      </w:r>
      <w:r w:rsidRPr="007136F2">
        <w:rPr>
          <w:rFonts w:ascii="Times New Roman" w:hAnsi="Times New Roman" w:cs="Times New Roman"/>
          <w:sz w:val="20"/>
          <w:szCs w:val="20"/>
        </w:rPr>
        <w:br/>
        <w:t xml:space="preserve">     s ustanoveními školního řádu. Dopustil se závažného přestupku proti </w:t>
      </w:r>
      <w:r w:rsidRPr="007136F2">
        <w:rPr>
          <w:rFonts w:ascii="Times New Roman" w:hAnsi="Times New Roman" w:cs="Times New Roman"/>
          <w:sz w:val="20"/>
          <w:szCs w:val="20"/>
        </w:rPr>
        <w:br/>
        <w:t xml:space="preserve">     pravidlům slušného chování nebo školního řádu; nebo se opakovaně dopouští </w:t>
      </w:r>
      <w:r w:rsidRPr="007136F2">
        <w:rPr>
          <w:rFonts w:ascii="Times New Roman" w:hAnsi="Times New Roman" w:cs="Times New Roman"/>
          <w:sz w:val="20"/>
          <w:szCs w:val="20"/>
        </w:rPr>
        <w:br/>
        <w:t xml:space="preserve">     méně závažných přestupků a předcházející výchovná opatření </w:t>
      </w:r>
      <w:proofErr w:type="gramStart"/>
      <w:r w:rsidRPr="007136F2">
        <w:rPr>
          <w:rFonts w:ascii="Times New Roman" w:hAnsi="Times New Roman" w:cs="Times New Roman"/>
          <w:sz w:val="20"/>
          <w:szCs w:val="20"/>
        </w:rPr>
        <w:t>( zpravidla</w:t>
      </w:r>
      <w:proofErr w:type="gramEnd"/>
      <w:r w:rsidRPr="007136F2">
        <w:rPr>
          <w:rFonts w:ascii="Times New Roman" w:hAnsi="Times New Roman" w:cs="Times New Roman"/>
          <w:sz w:val="20"/>
          <w:szCs w:val="20"/>
        </w:rPr>
        <w:t xml:space="preserve"> </w:t>
      </w:r>
      <w:r w:rsidRPr="007136F2">
        <w:rPr>
          <w:rFonts w:ascii="Times New Roman" w:hAnsi="Times New Roman" w:cs="Times New Roman"/>
          <w:sz w:val="20"/>
          <w:szCs w:val="20"/>
        </w:rPr>
        <w:br/>
        <w:t xml:space="preserve">     důtka třídního učitele) byla neúčinná a žák dále narušuje výchovně vzdělávací </w:t>
      </w:r>
      <w:r w:rsidRPr="007136F2">
        <w:rPr>
          <w:rFonts w:ascii="Times New Roman" w:hAnsi="Times New Roman" w:cs="Times New Roman"/>
          <w:sz w:val="20"/>
          <w:szCs w:val="20"/>
        </w:rPr>
        <w:br/>
        <w:t xml:space="preserve">     činnost školy. Ohrožuje bezpečnost a zdraví svoje nebo jiných osob.</w:t>
      </w:r>
    </w:p>
    <w:p w14:paraId="3665F6F2" w14:textId="77777777" w:rsidR="005117E6" w:rsidRPr="007136F2" w:rsidRDefault="005117E6" w:rsidP="005117E6">
      <w:pPr>
        <w:pStyle w:val="Zkladntext"/>
        <w:ind w:left="426"/>
        <w:rPr>
          <w:rFonts w:ascii="Times New Roman" w:hAnsi="Times New Roman" w:cs="Times New Roman"/>
          <w:sz w:val="20"/>
          <w:szCs w:val="20"/>
        </w:rPr>
      </w:pPr>
      <w:r>
        <w:rPr>
          <w:rFonts w:ascii="Times New Roman" w:hAnsi="Times New Roman" w:cs="Times New Roman"/>
          <w:sz w:val="20"/>
          <w:szCs w:val="20"/>
        </w:rPr>
        <w:t xml:space="preserve">      </w:t>
      </w:r>
      <w:r w:rsidRPr="007136F2">
        <w:rPr>
          <w:rFonts w:ascii="Times New Roman" w:hAnsi="Times New Roman" w:cs="Times New Roman"/>
          <w:sz w:val="20"/>
          <w:szCs w:val="20"/>
        </w:rPr>
        <w:t>c</w:t>
      </w:r>
      <w:r w:rsidRPr="009823B7">
        <w:rPr>
          <w:rFonts w:ascii="Times New Roman" w:hAnsi="Times New Roman" w:cs="Times New Roman"/>
          <w:b/>
          <w:sz w:val="20"/>
          <w:szCs w:val="20"/>
        </w:rPr>
        <w:t>) stupeň 3</w:t>
      </w:r>
      <w:r w:rsidRPr="007136F2">
        <w:rPr>
          <w:rFonts w:ascii="Times New Roman" w:hAnsi="Times New Roman" w:cs="Times New Roman"/>
          <w:sz w:val="20"/>
          <w:szCs w:val="20"/>
        </w:rPr>
        <w:t xml:space="preserve"> (méně uspokojivé) – chování žáka je v příkr</w:t>
      </w:r>
      <w:r>
        <w:rPr>
          <w:rFonts w:ascii="Times New Roman" w:hAnsi="Times New Roman" w:cs="Times New Roman"/>
          <w:sz w:val="20"/>
          <w:szCs w:val="20"/>
        </w:rPr>
        <w:t xml:space="preserve">ém rozporu s pravidly </w:t>
      </w:r>
      <w:r>
        <w:rPr>
          <w:rFonts w:ascii="Times New Roman" w:hAnsi="Times New Roman" w:cs="Times New Roman"/>
          <w:sz w:val="20"/>
          <w:szCs w:val="20"/>
        </w:rPr>
        <w:br/>
        <w:t xml:space="preserve">      </w:t>
      </w:r>
      <w:r w:rsidRPr="007136F2">
        <w:rPr>
          <w:rFonts w:ascii="Times New Roman" w:hAnsi="Times New Roman" w:cs="Times New Roman"/>
          <w:sz w:val="20"/>
          <w:szCs w:val="20"/>
        </w:rPr>
        <w:t xml:space="preserve">slušného chování. Dopouští se takových závažných přestupků proti pravidlům </w:t>
      </w:r>
      <w:r w:rsidRPr="007136F2">
        <w:rPr>
          <w:rFonts w:ascii="Times New Roman" w:hAnsi="Times New Roman" w:cs="Times New Roman"/>
          <w:sz w:val="20"/>
          <w:szCs w:val="20"/>
        </w:rPr>
        <w:br/>
        <w:t xml:space="preserve">      chování a ustanovením školního řádu, že je jimi vážně o</w:t>
      </w:r>
      <w:r>
        <w:rPr>
          <w:rFonts w:ascii="Times New Roman" w:hAnsi="Times New Roman" w:cs="Times New Roman"/>
          <w:sz w:val="20"/>
          <w:szCs w:val="20"/>
        </w:rPr>
        <w:t xml:space="preserve">hrožena výchova nebo </w:t>
      </w:r>
      <w:r>
        <w:rPr>
          <w:rFonts w:ascii="Times New Roman" w:hAnsi="Times New Roman" w:cs="Times New Roman"/>
          <w:sz w:val="20"/>
          <w:szCs w:val="20"/>
        </w:rPr>
        <w:br/>
        <w:t xml:space="preserve">      </w:t>
      </w:r>
      <w:r w:rsidRPr="007136F2">
        <w:rPr>
          <w:rFonts w:ascii="Times New Roman" w:hAnsi="Times New Roman" w:cs="Times New Roman"/>
          <w:sz w:val="20"/>
          <w:szCs w:val="20"/>
        </w:rPr>
        <w:t>bezpečnost a zdraví jiných osob. Záměrně naruš</w:t>
      </w:r>
      <w:r>
        <w:rPr>
          <w:rFonts w:ascii="Times New Roman" w:hAnsi="Times New Roman" w:cs="Times New Roman"/>
          <w:sz w:val="20"/>
          <w:szCs w:val="20"/>
        </w:rPr>
        <w:t xml:space="preserve">uje hrubým způsobem </w:t>
      </w:r>
      <w:r>
        <w:rPr>
          <w:rFonts w:ascii="Times New Roman" w:hAnsi="Times New Roman" w:cs="Times New Roman"/>
          <w:sz w:val="20"/>
          <w:szCs w:val="20"/>
        </w:rPr>
        <w:br/>
        <w:t xml:space="preserve">      </w:t>
      </w:r>
      <w:r w:rsidRPr="007136F2">
        <w:rPr>
          <w:rFonts w:ascii="Times New Roman" w:hAnsi="Times New Roman" w:cs="Times New Roman"/>
          <w:sz w:val="20"/>
          <w:szCs w:val="20"/>
        </w:rPr>
        <w:t xml:space="preserve">výchovně vzdělávací činnost školy. Zpravidla přes udělená výchovná opatření       </w:t>
      </w:r>
      <w:r>
        <w:rPr>
          <w:rFonts w:ascii="Times New Roman" w:hAnsi="Times New Roman" w:cs="Times New Roman"/>
          <w:sz w:val="20"/>
          <w:szCs w:val="20"/>
        </w:rPr>
        <w:br/>
        <w:t xml:space="preserve">      </w:t>
      </w:r>
      <w:r w:rsidRPr="007136F2">
        <w:rPr>
          <w:rFonts w:ascii="Times New Roman" w:hAnsi="Times New Roman" w:cs="Times New Roman"/>
          <w:sz w:val="20"/>
          <w:szCs w:val="20"/>
        </w:rPr>
        <w:t>se dopouští dalších přestupků.</w:t>
      </w:r>
    </w:p>
    <w:p w14:paraId="00BF608F" w14:textId="77777777" w:rsidR="005117E6" w:rsidRPr="007136F2" w:rsidRDefault="005117E6" w:rsidP="005117E6">
      <w:pPr>
        <w:pStyle w:val="Zkladntext"/>
        <w:numPr>
          <w:ilvl w:val="0"/>
          <w:numId w:val="30"/>
        </w:numPr>
        <w:tabs>
          <w:tab w:val="clear" w:pos="720"/>
        </w:tabs>
        <w:spacing w:after="0" w:line="240" w:lineRule="auto"/>
        <w:ind w:left="426"/>
        <w:rPr>
          <w:rFonts w:ascii="Times New Roman" w:hAnsi="Times New Roman" w:cs="Times New Roman"/>
          <w:sz w:val="20"/>
          <w:szCs w:val="20"/>
        </w:rPr>
      </w:pPr>
      <w:r w:rsidRPr="007136F2">
        <w:rPr>
          <w:rFonts w:ascii="Times New Roman" w:hAnsi="Times New Roman" w:cs="Times New Roman"/>
          <w:sz w:val="20"/>
          <w:szCs w:val="20"/>
        </w:rPr>
        <w:t>Postihování žáka za chování mimo školu je nepřípustné. Přesto je potřebné o nevhodném chování žáka mimo školu s rodiči komunikovat a být jim nápomocni v řešení, pokud o takovou pomoc projeví zájem.</w:t>
      </w:r>
    </w:p>
    <w:p w14:paraId="48E7FBBB" w14:textId="77777777" w:rsidR="005117E6" w:rsidRPr="007136F2" w:rsidRDefault="005117E6" w:rsidP="005117E6">
      <w:pPr>
        <w:pStyle w:val="Zkladntext"/>
        <w:numPr>
          <w:ilvl w:val="0"/>
          <w:numId w:val="30"/>
        </w:numPr>
        <w:tabs>
          <w:tab w:val="clear" w:pos="720"/>
        </w:tabs>
        <w:spacing w:after="0" w:line="240" w:lineRule="auto"/>
        <w:ind w:left="426"/>
        <w:rPr>
          <w:rFonts w:ascii="Times New Roman" w:hAnsi="Times New Roman" w:cs="Times New Roman"/>
          <w:sz w:val="20"/>
          <w:szCs w:val="20"/>
        </w:rPr>
      </w:pPr>
      <w:r w:rsidRPr="007136F2">
        <w:rPr>
          <w:rFonts w:ascii="Times New Roman" w:hAnsi="Times New Roman" w:cs="Times New Roman"/>
          <w:sz w:val="20"/>
          <w:szCs w:val="20"/>
        </w:rPr>
        <w:lastRenderedPageBreak/>
        <w:t xml:space="preserve">Návrh na snížený stupeň z chování podává pedagogické radě třídní učitel, o snížené známce z chování po projednání rozhoduje ředitelka školy. Ředitelka školy informuje rodiče o snížené známce z chování a důvodech, které k tomuto snížení vedly, za účasti třídní učitelky. Pokud se rodiče na pozvání do školy nedostaví, jsou informováni ředitelkou školy doporučeným dopisem. </w:t>
      </w:r>
    </w:p>
    <w:p w14:paraId="06B10E1A" w14:textId="77777777" w:rsidR="005117E6" w:rsidRPr="007136F2" w:rsidRDefault="005117E6" w:rsidP="005117E6">
      <w:pPr>
        <w:pStyle w:val="Zkladntext"/>
        <w:spacing w:after="0" w:line="240" w:lineRule="auto"/>
        <w:rPr>
          <w:rFonts w:ascii="Times New Roman" w:hAnsi="Times New Roman" w:cs="Times New Roman"/>
          <w:sz w:val="20"/>
          <w:szCs w:val="20"/>
        </w:rPr>
      </w:pPr>
    </w:p>
    <w:p w14:paraId="5176C03B" w14:textId="77777777" w:rsidR="005117E6" w:rsidRPr="009823B7" w:rsidRDefault="005117E6" w:rsidP="005117E6">
      <w:pPr>
        <w:pStyle w:val="Zkladntext"/>
        <w:spacing w:after="0" w:line="240" w:lineRule="auto"/>
        <w:ind w:left="360"/>
        <w:jc w:val="center"/>
        <w:rPr>
          <w:rFonts w:ascii="Times New Roman" w:hAnsi="Times New Roman" w:cs="Times New Roman"/>
          <w:b/>
          <w:sz w:val="24"/>
          <w:szCs w:val="24"/>
        </w:rPr>
      </w:pPr>
      <w:r w:rsidRPr="009823B7">
        <w:rPr>
          <w:rFonts w:ascii="Times New Roman" w:hAnsi="Times New Roman" w:cs="Times New Roman"/>
          <w:b/>
          <w:sz w:val="24"/>
          <w:szCs w:val="24"/>
        </w:rPr>
        <w:t>Výchovná opatření</w:t>
      </w:r>
    </w:p>
    <w:p w14:paraId="53B96788"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 xml:space="preserve">1. Ředitelka školy může na základě vlastního rozhodnutí nebo na základě podnětu jiné právnické či fyzické osoby žákovi po projednání v pedagogické radě udělit pochvalu nebo jiné ocenění za mimořádný projev lidskosti, občanské nebo školní iniciativy, záslužný nebo statečný čin nebo za </w:t>
      </w:r>
      <w:r w:rsidRPr="007136F2">
        <w:rPr>
          <w:rFonts w:ascii="Times New Roman" w:hAnsi="Times New Roman" w:cs="Times New Roman"/>
          <w:b/>
          <w:sz w:val="20"/>
          <w:szCs w:val="20"/>
        </w:rPr>
        <w:t>mimořádně</w:t>
      </w:r>
      <w:r w:rsidRPr="007136F2">
        <w:rPr>
          <w:rFonts w:ascii="Times New Roman" w:hAnsi="Times New Roman" w:cs="Times New Roman"/>
          <w:sz w:val="20"/>
          <w:szCs w:val="20"/>
        </w:rPr>
        <w:t xml:space="preserve"> úspěšnou práci.</w:t>
      </w:r>
    </w:p>
    <w:p w14:paraId="0AC5ACEB" w14:textId="77777777" w:rsidR="005117E6" w:rsidRDefault="005117E6" w:rsidP="005117E6">
      <w:pPr>
        <w:pStyle w:val="Odstavecseseznamem"/>
        <w:overflowPunct w:val="0"/>
        <w:autoSpaceDE w:val="0"/>
        <w:autoSpaceDN w:val="0"/>
        <w:adjustRightInd w:val="0"/>
        <w:spacing w:after="0" w:line="240" w:lineRule="auto"/>
        <w:ind w:left="142"/>
        <w:textAlignment w:val="baseline"/>
        <w:rPr>
          <w:rFonts w:ascii="Times New Roman" w:hAnsi="Times New Roman" w:cs="Times New Roman"/>
          <w:sz w:val="20"/>
          <w:szCs w:val="20"/>
        </w:rPr>
      </w:pPr>
      <w:r>
        <w:rPr>
          <w:rFonts w:ascii="Times New Roman" w:hAnsi="Times New Roman" w:cs="Times New Roman"/>
          <w:sz w:val="20"/>
          <w:szCs w:val="20"/>
        </w:rPr>
        <w:t xml:space="preserve">2. </w:t>
      </w:r>
      <w:r w:rsidRPr="009823B7">
        <w:rPr>
          <w:rFonts w:ascii="Times New Roman" w:hAnsi="Times New Roman" w:cs="Times New Roman"/>
          <w:sz w:val="20"/>
          <w:szCs w:val="20"/>
        </w:rPr>
        <w:t>Třídní učitelka může na základě vlastního rozhodnutí nebo na základě podnětu ostatních vyučujících žákovi po projednání s ředitelem školy udělit pochvalu nebo jiné ocenění za výrazný projev školní iniciativy nebo za déletrvající úspěšnou práci.</w:t>
      </w:r>
    </w:p>
    <w:p w14:paraId="5C87650C" w14:textId="77777777" w:rsidR="005117E6" w:rsidRPr="009823B7" w:rsidRDefault="005117E6" w:rsidP="005117E6">
      <w:pPr>
        <w:pStyle w:val="Odstavecseseznamem"/>
        <w:overflowPunct w:val="0"/>
        <w:autoSpaceDE w:val="0"/>
        <w:autoSpaceDN w:val="0"/>
        <w:adjustRightInd w:val="0"/>
        <w:spacing w:after="0" w:line="240" w:lineRule="auto"/>
        <w:ind w:left="142"/>
        <w:textAlignment w:val="baseline"/>
        <w:rPr>
          <w:rFonts w:ascii="Times New Roman" w:hAnsi="Times New Roman" w:cs="Times New Roman"/>
          <w:sz w:val="20"/>
          <w:szCs w:val="20"/>
        </w:rPr>
      </w:pPr>
    </w:p>
    <w:p w14:paraId="513C679B" w14:textId="77777777" w:rsidR="005117E6" w:rsidRPr="009823B7" w:rsidRDefault="005117E6" w:rsidP="005117E6">
      <w:pPr>
        <w:spacing w:after="0" w:line="240" w:lineRule="auto"/>
        <w:rPr>
          <w:rFonts w:ascii="Times New Roman" w:hAnsi="Times New Roman" w:cs="Times New Roman"/>
          <w:b/>
          <w:sz w:val="20"/>
          <w:szCs w:val="20"/>
        </w:rPr>
      </w:pPr>
      <w:r>
        <w:rPr>
          <w:rFonts w:ascii="Times New Roman" w:hAnsi="Times New Roman" w:cs="Times New Roman"/>
          <w:sz w:val="20"/>
          <w:szCs w:val="20"/>
        </w:rPr>
        <w:t xml:space="preserve">   </w:t>
      </w:r>
      <w:r w:rsidRPr="009823B7">
        <w:rPr>
          <w:rFonts w:ascii="Times New Roman" w:hAnsi="Times New Roman" w:cs="Times New Roman"/>
          <w:b/>
          <w:sz w:val="20"/>
          <w:szCs w:val="20"/>
        </w:rPr>
        <w:t>Příklady pochval:</w:t>
      </w:r>
    </w:p>
    <w:p w14:paraId="155F94E1" w14:textId="77777777" w:rsidR="005117E6" w:rsidRPr="007136F2" w:rsidRDefault="005117E6" w:rsidP="005117E6">
      <w:pPr>
        <w:spacing w:after="0" w:line="240" w:lineRule="auto"/>
        <w:rPr>
          <w:rFonts w:ascii="Times New Roman" w:hAnsi="Times New Roman" w:cs="Times New Roman"/>
          <w:sz w:val="20"/>
          <w:szCs w:val="20"/>
        </w:rPr>
      </w:pPr>
      <w:r w:rsidRPr="009823B7">
        <w:rPr>
          <w:rFonts w:ascii="Times New Roman" w:hAnsi="Times New Roman" w:cs="Times New Roman"/>
          <w:b/>
          <w:sz w:val="20"/>
          <w:szCs w:val="20"/>
        </w:rPr>
        <w:t>Pochvala za mimořádné úspěchy, skutky</w:t>
      </w:r>
      <w:r w:rsidRPr="007136F2">
        <w:rPr>
          <w:rFonts w:ascii="Times New Roman" w:hAnsi="Times New Roman" w:cs="Times New Roman"/>
          <w:sz w:val="20"/>
          <w:szCs w:val="20"/>
        </w:rPr>
        <w:t xml:space="preserve"> (i mimo vyučování) se uděluje zápisem na vysvědčení. Třídní učitelka informuje pedagogickou radu, o této pochvale rozhoduje ředitelka školy. Třídní učitelka provede zápis o této pochvale do katalogového listu žáka.</w:t>
      </w:r>
    </w:p>
    <w:p w14:paraId="0EDF40FA" w14:textId="77777777" w:rsidR="005117E6" w:rsidRPr="007136F2" w:rsidRDefault="005117E6" w:rsidP="005117E6">
      <w:pPr>
        <w:pStyle w:val="Zkladntext"/>
        <w:spacing w:after="0" w:line="240" w:lineRule="auto"/>
        <w:ind w:left="720" w:hanging="360"/>
        <w:rPr>
          <w:rFonts w:ascii="Times New Roman" w:hAnsi="Times New Roman" w:cs="Times New Roman"/>
          <w:sz w:val="20"/>
          <w:szCs w:val="20"/>
        </w:rPr>
      </w:pPr>
      <w:r w:rsidRPr="007136F2">
        <w:rPr>
          <w:rFonts w:ascii="Times New Roman" w:hAnsi="Times New Roman" w:cs="Times New Roman"/>
          <w:sz w:val="20"/>
          <w:szCs w:val="20"/>
        </w:rPr>
        <w:t xml:space="preserve">Za úspěšnou reprezentaci školy se uděluje </w:t>
      </w:r>
      <w:r w:rsidRPr="009823B7">
        <w:rPr>
          <w:rFonts w:ascii="Times New Roman" w:hAnsi="Times New Roman" w:cs="Times New Roman"/>
          <w:b/>
          <w:sz w:val="20"/>
          <w:szCs w:val="20"/>
        </w:rPr>
        <w:t>pochvala třídní učitelky nebo ředitelky školy</w:t>
      </w:r>
      <w:r w:rsidRPr="007136F2">
        <w:rPr>
          <w:rFonts w:ascii="Times New Roman" w:hAnsi="Times New Roman" w:cs="Times New Roman"/>
          <w:sz w:val="20"/>
          <w:szCs w:val="20"/>
        </w:rPr>
        <w:t>, kterou navrhuje pedagogické radě třídní učitelka, o této pochvale rozhoduje ředitelka školy, pochvala je zapsána do žákovské knížky nebo deníčku nebo může být oceněna i jiným způsobem (knižní odměna).</w:t>
      </w:r>
      <w:r>
        <w:rPr>
          <w:rFonts w:ascii="Times New Roman" w:hAnsi="Times New Roman" w:cs="Times New Roman"/>
          <w:sz w:val="20"/>
          <w:szCs w:val="20"/>
        </w:rPr>
        <w:t xml:space="preserve"> </w:t>
      </w:r>
      <w:r w:rsidRPr="007136F2">
        <w:rPr>
          <w:rFonts w:ascii="Times New Roman" w:hAnsi="Times New Roman" w:cs="Times New Roman"/>
          <w:sz w:val="20"/>
          <w:szCs w:val="20"/>
        </w:rPr>
        <w:t>Tuto pochvalu zapíše třídní učitelka do katalogového listu žáka.</w:t>
      </w:r>
    </w:p>
    <w:p w14:paraId="25CC6401" w14:textId="77777777" w:rsidR="005117E6" w:rsidRPr="007136F2" w:rsidRDefault="005117E6" w:rsidP="005117E6">
      <w:pPr>
        <w:pStyle w:val="Zkladntext"/>
        <w:tabs>
          <w:tab w:val="num" w:pos="720"/>
        </w:tabs>
        <w:spacing w:after="0" w:line="240" w:lineRule="auto"/>
        <w:ind w:left="720" w:hanging="360"/>
        <w:rPr>
          <w:rFonts w:ascii="Times New Roman" w:hAnsi="Times New Roman" w:cs="Times New Roman"/>
          <w:sz w:val="20"/>
          <w:szCs w:val="20"/>
        </w:rPr>
      </w:pPr>
      <w:r w:rsidRPr="007136F2">
        <w:rPr>
          <w:rFonts w:ascii="Times New Roman" w:hAnsi="Times New Roman" w:cs="Times New Roman"/>
          <w:sz w:val="20"/>
          <w:szCs w:val="20"/>
        </w:rPr>
        <w:t xml:space="preserve">Za dlouhodobou úspěšnou práci, aktivitu při vyučování nebo za vzorné chování v celém klasifikačním období apod. se uděluje </w:t>
      </w:r>
      <w:r w:rsidRPr="009823B7">
        <w:rPr>
          <w:rFonts w:ascii="Times New Roman" w:hAnsi="Times New Roman" w:cs="Times New Roman"/>
          <w:b/>
          <w:sz w:val="20"/>
          <w:szCs w:val="20"/>
        </w:rPr>
        <w:t>pochvala třídní učitelky</w:t>
      </w:r>
      <w:r w:rsidRPr="007136F2">
        <w:rPr>
          <w:rFonts w:ascii="Times New Roman" w:hAnsi="Times New Roman" w:cs="Times New Roman"/>
          <w:sz w:val="20"/>
          <w:szCs w:val="20"/>
        </w:rPr>
        <w:t xml:space="preserve"> </w:t>
      </w:r>
    </w:p>
    <w:p w14:paraId="2D254225" w14:textId="77777777" w:rsidR="005117E6" w:rsidRPr="007136F2" w:rsidRDefault="005117E6" w:rsidP="005117E6">
      <w:pPr>
        <w:pStyle w:val="Zkladntext"/>
        <w:spacing w:after="0" w:line="240" w:lineRule="auto"/>
        <w:rPr>
          <w:rFonts w:ascii="Times New Roman" w:hAnsi="Times New Roman" w:cs="Times New Roman"/>
          <w:sz w:val="20"/>
          <w:szCs w:val="20"/>
        </w:rPr>
      </w:pPr>
      <w:r w:rsidRPr="007136F2">
        <w:rPr>
          <w:rFonts w:ascii="Times New Roman" w:hAnsi="Times New Roman" w:cs="Times New Roman"/>
          <w:sz w:val="20"/>
          <w:szCs w:val="20"/>
        </w:rPr>
        <w:t xml:space="preserve">           – udělením pochvalného listu nebo jinou formou ocenění (knižní odměna) v závěru klasifikačního období. Tuto pochvalu zapíše třídní učitel do katalogového listu žáka.</w:t>
      </w:r>
    </w:p>
    <w:p w14:paraId="09675FBC" w14:textId="77777777" w:rsidR="005117E6" w:rsidRPr="007136F2" w:rsidRDefault="005117E6" w:rsidP="005117E6">
      <w:pPr>
        <w:pStyle w:val="Zkladntext"/>
        <w:tabs>
          <w:tab w:val="num" w:pos="720"/>
        </w:tabs>
        <w:spacing w:after="0" w:line="240" w:lineRule="auto"/>
        <w:ind w:left="720" w:hanging="360"/>
        <w:rPr>
          <w:rFonts w:ascii="Times New Roman" w:hAnsi="Times New Roman" w:cs="Times New Roman"/>
          <w:sz w:val="20"/>
          <w:szCs w:val="20"/>
        </w:rPr>
      </w:pPr>
      <w:r w:rsidRPr="007136F2">
        <w:rPr>
          <w:rFonts w:ascii="Times New Roman" w:hAnsi="Times New Roman" w:cs="Times New Roman"/>
          <w:sz w:val="20"/>
          <w:szCs w:val="20"/>
        </w:rPr>
        <w:t xml:space="preserve">Za pěknou práci v hodinách, za snahu v kratším časovém úseku se uděluje </w:t>
      </w:r>
      <w:r w:rsidRPr="007136F2">
        <w:rPr>
          <w:rFonts w:ascii="Times New Roman" w:hAnsi="Times New Roman" w:cs="Times New Roman"/>
          <w:sz w:val="20"/>
          <w:szCs w:val="20"/>
          <w:u w:val="single"/>
        </w:rPr>
        <w:t>pochvala</w:t>
      </w:r>
      <w:r w:rsidRPr="007136F2">
        <w:rPr>
          <w:rFonts w:ascii="Times New Roman" w:hAnsi="Times New Roman" w:cs="Times New Roman"/>
          <w:sz w:val="20"/>
          <w:szCs w:val="20"/>
        </w:rPr>
        <w:t>, která se využívá jako motivační prvek. Učitelka provede zápis do žákovské knížky nebo deníčku. Forma zápisu se neurčuje.</w:t>
      </w:r>
    </w:p>
    <w:p w14:paraId="5DD05E0D" w14:textId="77777777" w:rsidR="005117E6" w:rsidRDefault="005117E6" w:rsidP="005117E6">
      <w:pPr>
        <w:pStyle w:val="Zkladntext"/>
        <w:tabs>
          <w:tab w:val="num" w:pos="720"/>
        </w:tabs>
        <w:spacing w:after="0" w:line="240" w:lineRule="auto"/>
        <w:ind w:left="720" w:hanging="360"/>
        <w:rPr>
          <w:rFonts w:ascii="Times New Roman" w:hAnsi="Times New Roman" w:cs="Times New Roman"/>
          <w:sz w:val="20"/>
          <w:szCs w:val="20"/>
        </w:rPr>
      </w:pPr>
      <w:r w:rsidRPr="007136F2">
        <w:rPr>
          <w:rFonts w:ascii="Times New Roman" w:hAnsi="Times New Roman" w:cs="Times New Roman"/>
          <w:sz w:val="20"/>
          <w:szCs w:val="20"/>
        </w:rPr>
        <w:t>Následující výchovná opatření se vždy vztahují k porušení tohoto školního řádu.</w:t>
      </w:r>
    </w:p>
    <w:p w14:paraId="1DB4FFC0" w14:textId="77777777" w:rsidR="005117E6" w:rsidRPr="007136F2" w:rsidRDefault="005117E6" w:rsidP="005117E6">
      <w:pPr>
        <w:pStyle w:val="Zkladntext"/>
        <w:tabs>
          <w:tab w:val="num" w:pos="720"/>
        </w:tabs>
        <w:spacing w:after="0" w:line="240" w:lineRule="auto"/>
        <w:ind w:left="720" w:hanging="360"/>
        <w:rPr>
          <w:rFonts w:ascii="Times New Roman" w:hAnsi="Times New Roman" w:cs="Times New Roman"/>
          <w:sz w:val="20"/>
          <w:szCs w:val="20"/>
        </w:rPr>
      </w:pPr>
    </w:p>
    <w:p w14:paraId="43C43939" w14:textId="77777777" w:rsidR="005117E6" w:rsidRPr="007136F2" w:rsidRDefault="005117E6" w:rsidP="005117E6">
      <w:pPr>
        <w:pStyle w:val="Zkladntext"/>
        <w:tabs>
          <w:tab w:val="num" w:pos="720"/>
        </w:tabs>
        <w:spacing w:after="0" w:line="240" w:lineRule="auto"/>
        <w:ind w:left="720" w:hanging="360"/>
        <w:rPr>
          <w:rFonts w:ascii="Times New Roman" w:hAnsi="Times New Roman" w:cs="Times New Roman"/>
          <w:sz w:val="20"/>
          <w:szCs w:val="20"/>
        </w:rPr>
      </w:pPr>
      <w:r w:rsidRPr="009823B7">
        <w:rPr>
          <w:rFonts w:ascii="Times New Roman" w:hAnsi="Times New Roman" w:cs="Times New Roman"/>
          <w:b/>
          <w:sz w:val="20"/>
          <w:szCs w:val="20"/>
        </w:rPr>
        <w:t>Poznámka o nevhodném chování</w:t>
      </w:r>
      <w:r w:rsidRPr="007136F2">
        <w:rPr>
          <w:rFonts w:ascii="Times New Roman" w:hAnsi="Times New Roman" w:cs="Times New Roman"/>
          <w:sz w:val="20"/>
          <w:szCs w:val="20"/>
        </w:rPr>
        <w:t xml:space="preserve"> – předchází ostatním výchovným opatřením a slouží hlavně jako informace pro rodiče. </w:t>
      </w:r>
    </w:p>
    <w:p w14:paraId="59D41CB1" w14:textId="77777777" w:rsidR="005117E6" w:rsidRPr="007136F2" w:rsidRDefault="005117E6" w:rsidP="005117E6">
      <w:pPr>
        <w:pStyle w:val="Zkladntext"/>
        <w:tabs>
          <w:tab w:val="num" w:pos="720"/>
        </w:tabs>
        <w:spacing w:after="0" w:line="240" w:lineRule="auto"/>
        <w:ind w:left="720" w:hanging="360"/>
        <w:rPr>
          <w:rFonts w:ascii="Times New Roman" w:hAnsi="Times New Roman" w:cs="Times New Roman"/>
          <w:sz w:val="20"/>
          <w:szCs w:val="20"/>
        </w:rPr>
      </w:pPr>
      <w:r w:rsidRPr="009823B7">
        <w:rPr>
          <w:rFonts w:ascii="Times New Roman" w:hAnsi="Times New Roman" w:cs="Times New Roman"/>
          <w:b/>
          <w:sz w:val="20"/>
          <w:szCs w:val="20"/>
        </w:rPr>
        <w:t>Napomenutí třídního učitele</w:t>
      </w:r>
      <w:r w:rsidRPr="007136F2">
        <w:rPr>
          <w:rFonts w:ascii="Times New Roman" w:hAnsi="Times New Roman" w:cs="Times New Roman"/>
          <w:sz w:val="20"/>
          <w:szCs w:val="20"/>
        </w:rPr>
        <w:t xml:space="preserve"> se využije za občasné zapomínání, drobnější a méně časté přestupky</w:t>
      </w:r>
      <w:r>
        <w:rPr>
          <w:rFonts w:ascii="Times New Roman" w:hAnsi="Times New Roman" w:cs="Times New Roman"/>
          <w:sz w:val="20"/>
          <w:szCs w:val="20"/>
        </w:rPr>
        <w:t>,</w:t>
      </w:r>
      <w:r w:rsidRPr="007136F2">
        <w:rPr>
          <w:rFonts w:ascii="Times New Roman" w:hAnsi="Times New Roman" w:cs="Times New Roman"/>
          <w:sz w:val="20"/>
          <w:szCs w:val="20"/>
        </w:rPr>
        <w:t xml:space="preserve"> o kterých již byl proveden informativní zápis pro rodiče do žákovské knížky nebo notýsku. O udělení napomenutí třídní učitelky rozhoduje třídní učitelka a zákonné zástupce informuje zápisem do žákovské knížky nebo deníčku. Informuje pedagogickou radu.</w:t>
      </w:r>
    </w:p>
    <w:p w14:paraId="395D9C1A" w14:textId="77777777" w:rsidR="005117E6" w:rsidRPr="007136F2" w:rsidRDefault="005117E6" w:rsidP="005117E6">
      <w:pPr>
        <w:pStyle w:val="Zkladntext"/>
        <w:tabs>
          <w:tab w:val="num" w:pos="720"/>
        </w:tabs>
        <w:spacing w:after="0" w:line="240" w:lineRule="auto"/>
        <w:ind w:left="720" w:hanging="360"/>
        <w:rPr>
          <w:rFonts w:ascii="Times New Roman" w:hAnsi="Times New Roman" w:cs="Times New Roman"/>
          <w:sz w:val="20"/>
          <w:szCs w:val="20"/>
        </w:rPr>
      </w:pPr>
      <w:r w:rsidRPr="009823B7">
        <w:rPr>
          <w:rFonts w:ascii="Times New Roman" w:hAnsi="Times New Roman" w:cs="Times New Roman"/>
          <w:b/>
          <w:sz w:val="20"/>
          <w:szCs w:val="20"/>
        </w:rPr>
        <w:t>Důtka třídního učitele</w:t>
      </w:r>
      <w:r w:rsidRPr="007136F2">
        <w:rPr>
          <w:rFonts w:ascii="Times New Roman" w:hAnsi="Times New Roman" w:cs="Times New Roman"/>
          <w:sz w:val="20"/>
          <w:szCs w:val="20"/>
        </w:rPr>
        <w:t xml:space="preserve"> se využije za opakované zapomínání nebo za opakující se drobnější kázeňské přestupky (napomenutí TU bylo neúčinné), za kázeňský přestupek, který je nutné z výchovných důvodů potrestat tímto způsobem – rozhoduje třídní učitelka a informuje o uložení a důvodech zákonné zástupce prokazatelným způsobem. Informuje pedagogickou radu a o důtce TU provede zápis do katalogového listu žáka.</w:t>
      </w:r>
    </w:p>
    <w:p w14:paraId="573A5734" w14:textId="77777777" w:rsidR="005117E6" w:rsidRPr="007136F2" w:rsidRDefault="005117E6" w:rsidP="005117E6">
      <w:pPr>
        <w:pStyle w:val="Zkladntext"/>
        <w:tabs>
          <w:tab w:val="num" w:pos="720"/>
        </w:tabs>
        <w:spacing w:after="0" w:line="240" w:lineRule="auto"/>
        <w:ind w:left="720" w:hanging="360"/>
        <w:rPr>
          <w:rFonts w:ascii="Times New Roman" w:hAnsi="Times New Roman" w:cs="Times New Roman"/>
          <w:sz w:val="20"/>
          <w:szCs w:val="20"/>
        </w:rPr>
      </w:pPr>
      <w:r w:rsidRPr="009823B7">
        <w:rPr>
          <w:rFonts w:ascii="Times New Roman" w:hAnsi="Times New Roman" w:cs="Times New Roman"/>
          <w:b/>
          <w:sz w:val="20"/>
          <w:szCs w:val="20"/>
        </w:rPr>
        <w:t>Důtka ředitelky školy</w:t>
      </w:r>
      <w:r w:rsidRPr="007136F2">
        <w:rPr>
          <w:rFonts w:ascii="Times New Roman" w:hAnsi="Times New Roman" w:cs="Times New Roman"/>
          <w:sz w:val="20"/>
          <w:szCs w:val="20"/>
        </w:rPr>
        <w:t xml:space="preserve"> se využije za opakující se kázeňské přestupky (veškerá výchovná opatření a jednání s rodiči selhala) nebo za závažný kázeňský přestupek. Návrh na udělení důtky ředitelky školy předkládá třídní učitel. O udělení ředitelské důtky rozhoduje ředitelka školy po projednání v pedagogické radě. O udělení důtky a jejich důvodech informuje ředitelka školy rodiče prokazatelným způsobem. Třídní učitelka zapíše udělení důtky ředitelky školy do katalogového listu žáka. </w:t>
      </w:r>
    </w:p>
    <w:p w14:paraId="743043D9" w14:textId="77777777" w:rsidR="005117E6" w:rsidRPr="007136F2" w:rsidRDefault="005117E6" w:rsidP="005117E6">
      <w:pPr>
        <w:pStyle w:val="Zkladntext"/>
        <w:tabs>
          <w:tab w:val="num" w:pos="720"/>
        </w:tabs>
        <w:spacing w:after="0" w:line="240" w:lineRule="auto"/>
        <w:ind w:left="720" w:hanging="360"/>
        <w:rPr>
          <w:rFonts w:ascii="Times New Roman" w:hAnsi="Times New Roman" w:cs="Times New Roman"/>
          <w:sz w:val="20"/>
          <w:szCs w:val="20"/>
          <w:u w:val="single"/>
        </w:rPr>
      </w:pPr>
      <w:r w:rsidRPr="009823B7">
        <w:rPr>
          <w:rFonts w:ascii="Times New Roman" w:hAnsi="Times New Roman" w:cs="Times New Roman"/>
          <w:b/>
          <w:sz w:val="20"/>
          <w:szCs w:val="20"/>
        </w:rPr>
        <w:t xml:space="preserve">Pro potrestání agresorů (šikan) lze užít všechna výše uvedená výchovná opatření a stupně hodnocení </w:t>
      </w:r>
      <w:r>
        <w:rPr>
          <w:rFonts w:ascii="Times New Roman" w:hAnsi="Times New Roman" w:cs="Times New Roman"/>
          <w:b/>
          <w:sz w:val="20"/>
          <w:szCs w:val="20"/>
        </w:rPr>
        <w:t>c</w:t>
      </w:r>
      <w:r w:rsidRPr="009823B7">
        <w:rPr>
          <w:rFonts w:ascii="Times New Roman" w:hAnsi="Times New Roman" w:cs="Times New Roman"/>
          <w:b/>
          <w:sz w:val="20"/>
          <w:szCs w:val="20"/>
        </w:rPr>
        <w:t>hování</w:t>
      </w:r>
      <w:r w:rsidRPr="007136F2">
        <w:rPr>
          <w:rFonts w:ascii="Times New Roman" w:hAnsi="Times New Roman" w:cs="Times New Roman"/>
          <w:sz w:val="20"/>
          <w:szCs w:val="20"/>
          <w:u w:val="single"/>
        </w:rPr>
        <w:t>.</w:t>
      </w:r>
    </w:p>
    <w:p w14:paraId="7AA7D37D" w14:textId="77777777" w:rsidR="005117E6" w:rsidRPr="007136F2" w:rsidRDefault="005117E6" w:rsidP="005117E6">
      <w:pPr>
        <w:spacing w:before="100" w:beforeAutospacing="1" w:after="0" w:line="240" w:lineRule="auto"/>
        <w:rPr>
          <w:rFonts w:ascii="Times New Roman" w:hAnsi="Times New Roman" w:cs="Times New Roman"/>
          <w:b/>
          <w:sz w:val="20"/>
          <w:szCs w:val="20"/>
        </w:rPr>
      </w:pPr>
      <w:r w:rsidRPr="007136F2">
        <w:rPr>
          <w:rFonts w:ascii="Times New Roman" w:hAnsi="Times New Roman" w:cs="Times New Roman"/>
          <w:b/>
          <w:sz w:val="20"/>
          <w:szCs w:val="20"/>
        </w:rPr>
        <w:t>Zvláště hrubé opakované slovní a úmyslné fyzické útoky žáka vůči zaměstnancům školy nebo vůči ostatním žákům se považují za zvláště závažné zaviněné porušení povinností stanovených školským zákonem. Dopustí-li se žák tohoto jednání, oznámí ředitelka školy tuto skutečnost orgánu sociálně-právní ochrany dětí.</w:t>
      </w:r>
    </w:p>
    <w:p w14:paraId="136965C3" w14:textId="77777777" w:rsidR="005117E6" w:rsidRPr="007136F2" w:rsidRDefault="005117E6" w:rsidP="005117E6">
      <w:pPr>
        <w:spacing w:line="240" w:lineRule="auto"/>
        <w:rPr>
          <w:rFonts w:ascii="Times New Roman" w:hAnsi="Times New Roman" w:cs="Times New Roman"/>
          <w:sz w:val="20"/>
          <w:szCs w:val="20"/>
        </w:rPr>
      </w:pPr>
    </w:p>
    <w:p w14:paraId="4D71AD5A" w14:textId="77777777" w:rsidR="005117E6" w:rsidRPr="009823B7" w:rsidRDefault="005117E6" w:rsidP="005117E6">
      <w:pPr>
        <w:rPr>
          <w:rFonts w:ascii="Times New Roman" w:hAnsi="Times New Roman" w:cs="Times New Roman"/>
          <w:b/>
          <w:sz w:val="24"/>
          <w:szCs w:val="24"/>
        </w:rPr>
      </w:pPr>
      <w:r w:rsidRPr="009823B7">
        <w:rPr>
          <w:rFonts w:ascii="Times New Roman" w:hAnsi="Times New Roman" w:cs="Times New Roman"/>
          <w:b/>
          <w:sz w:val="24"/>
          <w:szCs w:val="24"/>
        </w:rPr>
        <w:t>Kritéria hodnocení žáků</w:t>
      </w:r>
    </w:p>
    <w:p w14:paraId="1D14226D" w14:textId="77777777" w:rsidR="005117E6"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Kritéria hodnocení žáků zajišťují jednotný systém hodnocení žáků školy, přičemž je zajištěna srovnatelnost výsledků žáka a doložitelnost jeho výsledků</w:t>
      </w:r>
    </w:p>
    <w:p w14:paraId="28796313" w14:textId="77777777" w:rsidR="005117E6" w:rsidRPr="007136F2" w:rsidRDefault="005117E6" w:rsidP="005117E6">
      <w:pPr>
        <w:spacing w:after="0" w:line="240" w:lineRule="auto"/>
        <w:rPr>
          <w:rFonts w:ascii="Times New Roman" w:hAnsi="Times New Roman" w:cs="Times New Roman"/>
          <w:sz w:val="20"/>
          <w:szCs w:val="20"/>
        </w:rPr>
      </w:pPr>
      <w:r>
        <w:rPr>
          <w:rFonts w:ascii="Times New Roman" w:hAnsi="Times New Roman" w:cs="Times New Roman"/>
          <w:sz w:val="20"/>
          <w:szCs w:val="20"/>
        </w:rPr>
        <w:t>.</w:t>
      </w:r>
    </w:p>
    <w:p w14:paraId="53DAA193" w14:textId="77777777" w:rsidR="005117E6"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 xml:space="preserve">Učitel hodnotí současně s úrovní dosažení očekávaných výstupů také </w:t>
      </w:r>
      <w:r w:rsidRPr="009823B7">
        <w:rPr>
          <w:rFonts w:ascii="Times New Roman" w:hAnsi="Times New Roman" w:cs="Times New Roman"/>
          <w:b/>
          <w:sz w:val="20"/>
          <w:szCs w:val="20"/>
        </w:rPr>
        <w:t xml:space="preserve">úroveň klíčových kompetencí </w:t>
      </w:r>
      <w:r w:rsidRPr="007136F2">
        <w:rPr>
          <w:rFonts w:ascii="Times New Roman" w:hAnsi="Times New Roman" w:cs="Times New Roman"/>
          <w:sz w:val="20"/>
          <w:szCs w:val="20"/>
        </w:rPr>
        <w:t>v jednotlivých předmětech.</w:t>
      </w:r>
    </w:p>
    <w:p w14:paraId="05755DCC" w14:textId="77777777" w:rsidR="005117E6" w:rsidRPr="007136F2" w:rsidRDefault="005117E6" w:rsidP="005117E6">
      <w:pPr>
        <w:spacing w:after="0" w:line="240" w:lineRule="auto"/>
        <w:rPr>
          <w:rFonts w:ascii="Times New Roman" w:hAnsi="Times New Roman" w:cs="Times New Roman"/>
          <w:sz w:val="20"/>
          <w:szCs w:val="20"/>
        </w:rPr>
      </w:pPr>
    </w:p>
    <w:p w14:paraId="029C02FA" w14:textId="77777777" w:rsidR="005117E6" w:rsidRPr="009823B7" w:rsidRDefault="005117E6" w:rsidP="005117E6">
      <w:pPr>
        <w:spacing w:after="0" w:line="240" w:lineRule="auto"/>
        <w:rPr>
          <w:rFonts w:ascii="Times New Roman" w:hAnsi="Times New Roman" w:cs="Times New Roman"/>
          <w:b/>
          <w:sz w:val="20"/>
          <w:szCs w:val="20"/>
        </w:rPr>
      </w:pPr>
      <w:r w:rsidRPr="009823B7">
        <w:rPr>
          <w:rFonts w:ascii="Times New Roman" w:hAnsi="Times New Roman" w:cs="Times New Roman"/>
          <w:b/>
          <w:sz w:val="20"/>
          <w:szCs w:val="20"/>
        </w:rPr>
        <w:t>Kompetence k učení:</w:t>
      </w:r>
    </w:p>
    <w:p w14:paraId="362AD636"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1 – učí se efektivně, ovládá vhodné způsoby, metody a strategie učení, vyhledává informace, má komplexní pohled na okolní svět</w:t>
      </w:r>
    </w:p>
    <w:p w14:paraId="2468A199"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2 – organizuje a řídí vlastní učení, vyhledává informace, chápe souvislosti, má pozitivní vztah k učení</w:t>
      </w:r>
    </w:p>
    <w:p w14:paraId="5D0C3C1A"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3 – samostatně se učí, v menší míře vyhledává informace, chápe souvislosti v jednodušších případech, k učení má pozitivní vztah</w:t>
      </w:r>
    </w:p>
    <w:p w14:paraId="396AA343"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lastRenderedPageBreak/>
        <w:t>4 – neovládá vhodné způsoby učení, pracuje pod zvýšeným dohledem učitele, nemá ucelený přehled</w:t>
      </w:r>
    </w:p>
    <w:p w14:paraId="4B0617CF" w14:textId="77777777" w:rsidR="005117E6"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5 – má nechuť k učení a vyhledávání informací, neovládá termíny, znaky a symboly, nepracuje samostatně</w:t>
      </w:r>
    </w:p>
    <w:p w14:paraId="43CC2B34" w14:textId="77777777" w:rsidR="005117E6" w:rsidRPr="007136F2" w:rsidRDefault="005117E6" w:rsidP="005117E6">
      <w:pPr>
        <w:spacing w:after="0" w:line="240" w:lineRule="auto"/>
        <w:rPr>
          <w:rFonts w:ascii="Times New Roman" w:hAnsi="Times New Roman" w:cs="Times New Roman"/>
          <w:sz w:val="20"/>
          <w:szCs w:val="20"/>
        </w:rPr>
      </w:pPr>
    </w:p>
    <w:p w14:paraId="0AA23CEA" w14:textId="77777777" w:rsidR="005117E6" w:rsidRPr="009823B7" w:rsidRDefault="005117E6" w:rsidP="005117E6">
      <w:pPr>
        <w:spacing w:after="0" w:line="240" w:lineRule="auto"/>
        <w:rPr>
          <w:rFonts w:ascii="Times New Roman" w:hAnsi="Times New Roman" w:cs="Times New Roman"/>
          <w:sz w:val="20"/>
          <w:szCs w:val="20"/>
        </w:rPr>
      </w:pPr>
      <w:r w:rsidRPr="009823B7">
        <w:rPr>
          <w:rFonts w:ascii="Times New Roman" w:hAnsi="Times New Roman" w:cs="Times New Roman"/>
          <w:b/>
          <w:sz w:val="20"/>
          <w:szCs w:val="20"/>
        </w:rPr>
        <w:t>Kompetence k řešení problémů</w:t>
      </w:r>
      <w:r w:rsidRPr="009823B7">
        <w:rPr>
          <w:rFonts w:ascii="Times New Roman" w:hAnsi="Times New Roman" w:cs="Times New Roman"/>
          <w:sz w:val="20"/>
          <w:szCs w:val="20"/>
        </w:rPr>
        <w:t>:</w:t>
      </w:r>
    </w:p>
    <w:p w14:paraId="0D079A61"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1 – vnímá problém, přemýšlí o něm, naplánuje způsob řešení, nachází algoritmy, řeší samostatně, kriticky myslí</w:t>
      </w:r>
    </w:p>
    <w:p w14:paraId="77BA25A5"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2 - vnímá problém, přemýšlí o něm, naplánuje způsob řešení, užívá občas pokusu a omylu, řeší samostatně, kriticky myslí</w:t>
      </w:r>
    </w:p>
    <w:p w14:paraId="3B4323CD"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3 - vnímá problém, přemýšlí o něm, ve spolupráci naplánuje způsob řešení, kriticky myslí</w:t>
      </w:r>
    </w:p>
    <w:p w14:paraId="19C148DD"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4 – na problém je upozorněn, ve spolupráci naplánuje způsob řešení, neřeší samostatně</w:t>
      </w:r>
    </w:p>
    <w:p w14:paraId="27151483"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5 – nerozezná problém, nenaplánuje způsob řešení, řeší jej se stálou pomocí učitele</w:t>
      </w:r>
    </w:p>
    <w:p w14:paraId="6EC0B157" w14:textId="77777777" w:rsidR="005117E6" w:rsidRPr="007136F2" w:rsidRDefault="005117E6" w:rsidP="005117E6">
      <w:pPr>
        <w:spacing w:after="0" w:line="240" w:lineRule="auto"/>
        <w:rPr>
          <w:rFonts w:ascii="Times New Roman" w:hAnsi="Times New Roman" w:cs="Times New Roman"/>
          <w:sz w:val="20"/>
          <w:szCs w:val="20"/>
        </w:rPr>
      </w:pPr>
    </w:p>
    <w:p w14:paraId="716048F2" w14:textId="77777777" w:rsidR="005117E6" w:rsidRPr="009823B7" w:rsidRDefault="005117E6" w:rsidP="005117E6">
      <w:pPr>
        <w:spacing w:after="0" w:line="240" w:lineRule="auto"/>
        <w:rPr>
          <w:rFonts w:ascii="Times New Roman" w:hAnsi="Times New Roman" w:cs="Times New Roman"/>
          <w:b/>
          <w:sz w:val="20"/>
          <w:szCs w:val="20"/>
        </w:rPr>
      </w:pPr>
      <w:r w:rsidRPr="009823B7">
        <w:rPr>
          <w:rFonts w:ascii="Times New Roman" w:hAnsi="Times New Roman" w:cs="Times New Roman"/>
          <w:b/>
          <w:sz w:val="20"/>
          <w:szCs w:val="20"/>
        </w:rPr>
        <w:t>Kompetence komunikativní:</w:t>
      </w:r>
    </w:p>
    <w:p w14:paraId="15DB4CF3"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1 – aktivně formuluje a vyjadřuje své myšlenky v logickém sledu, komunikuje s ostatními, rozumí různým typům záznamů, reaguje na ně</w:t>
      </w:r>
    </w:p>
    <w:p w14:paraId="1923C273"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2 - vyjadřuje své myšlenky v logickém sledu, komunikuje s ostatními, rozumí různým typům záznamů, reaguje na ně</w:t>
      </w:r>
    </w:p>
    <w:p w14:paraId="0BE763C9"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3 – vyjadřuje se souvisle, komunikuje s ostatními, rozumí různým typům záznamů</w:t>
      </w:r>
    </w:p>
    <w:p w14:paraId="46EBDDBA"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4 – vyjadřuje se nesouvisle, komunikuje zřídka s ostatními, vyžaduje vysvětlení pojmů</w:t>
      </w:r>
    </w:p>
    <w:p w14:paraId="61A5FBE4"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5 – vyjadřuje se s obtížemi, vyhýbá se komunikaci, nerozumí pokynům</w:t>
      </w:r>
    </w:p>
    <w:p w14:paraId="37BD3312" w14:textId="77777777" w:rsidR="005117E6" w:rsidRPr="007136F2" w:rsidRDefault="005117E6" w:rsidP="005117E6">
      <w:pPr>
        <w:spacing w:after="0" w:line="240" w:lineRule="auto"/>
        <w:rPr>
          <w:rFonts w:ascii="Times New Roman" w:hAnsi="Times New Roman" w:cs="Times New Roman"/>
          <w:sz w:val="20"/>
          <w:szCs w:val="20"/>
        </w:rPr>
      </w:pPr>
    </w:p>
    <w:p w14:paraId="705CF9D3" w14:textId="77777777" w:rsidR="005117E6" w:rsidRPr="009823B7" w:rsidRDefault="005117E6" w:rsidP="005117E6">
      <w:pPr>
        <w:spacing w:after="0" w:line="240" w:lineRule="auto"/>
        <w:rPr>
          <w:rFonts w:ascii="Times New Roman" w:hAnsi="Times New Roman" w:cs="Times New Roman"/>
          <w:b/>
          <w:sz w:val="20"/>
          <w:szCs w:val="20"/>
        </w:rPr>
      </w:pPr>
      <w:r w:rsidRPr="009823B7">
        <w:rPr>
          <w:rFonts w:ascii="Times New Roman" w:hAnsi="Times New Roman" w:cs="Times New Roman"/>
          <w:b/>
          <w:sz w:val="20"/>
          <w:szCs w:val="20"/>
        </w:rPr>
        <w:t>Kompetence sociální a personální:</w:t>
      </w:r>
    </w:p>
    <w:p w14:paraId="39E90E03"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1 – spolupracuje ve skupině, podílí se na utváření příjemné atmosféry, respektuje ostatní, má pozitivní představu o sobě samém</w:t>
      </w:r>
    </w:p>
    <w:p w14:paraId="3CCB5465"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2 – spolupracuje ve skupině, respektuje ostatní, má pozitivní představu o sobě samém</w:t>
      </w:r>
    </w:p>
    <w:p w14:paraId="5F716F38"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3 – občas pracuje raději mimo skupinu, občas není schopen pomáhat, občas nespolupracuje ve skupině, o sobě má pozitivní představu</w:t>
      </w:r>
    </w:p>
    <w:p w14:paraId="1DC4B0F4"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4- kvalitu práce ve skupině neovlivňuje pozitivně, nepřispívá k dobrým vztahům, někdy spolupracuje s ostatními</w:t>
      </w:r>
    </w:p>
    <w:p w14:paraId="1DC552EA"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5 – nerespektuje pravidla společné práce, chová se rizikově, není schopen navázat a udržovat vztahy</w:t>
      </w:r>
    </w:p>
    <w:p w14:paraId="360A9F6B" w14:textId="77777777" w:rsidR="005117E6" w:rsidRPr="007136F2" w:rsidRDefault="005117E6" w:rsidP="005117E6">
      <w:pPr>
        <w:spacing w:after="0" w:line="240" w:lineRule="auto"/>
        <w:rPr>
          <w:rFonts w:ascii="Times New Roman" w:hAnsi="Times New Roman" w:cs="Times New Roman"/>
          <w:sz w:val="20"/>
          <w:szCs w:val="20"/>
        </w:rPr>
      </w:pPr>
    </w:p>
    <w:p w14:paraId="50929F7E" w14:textId="77777777" w:rsidR="005117E6" w:rsidRPr="009823B7" w:rsidRDefault="005117E6" w:rsidP="005117E6">
      <w:pPr>
        <w:spacing w:after="0" w:line="240" w:lineRule="auto"/>
        <w:rPr>
          <w:rFonts w:ascii="Times New Roman" w:hAnsi="Times New Roman" w:cs="Times New Roman"/>
          <w:b/>
          <w:sz w:val="20"/>
          <w:szCs w:val="20"/>
        </w:rPr>
      </w:pPr>
      <w:r w:rsidRPr="009823B7">
        <w:rPr>
          <w:rFonts w:ascii="Times New Roman" w:hAnsi="Times New Roman" w:cs="Times New Roman"/>
          <w:b/>
          <w:sz w:val="20"/>
          <w:szCs w:val="20"/>
        </w:rPr>
        <w:t>Kompetence občanské:</w:t>
      </w:r>
    </w:p>
    <w:p w14:paraId="23FD7386"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1 – respektuje společenské normy, staví se proti útlaku a násilí, chrání kulturní, historické a přírodní dědictví, dokáže řešit krizové situace</w:t>
      </w:r>
    </w:p>
    <w:p w14:paraId="4D45B1D9"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2 – respektuje společenské normy, chrání kulturní, historické a přírodní dědictví, v krizových situacích jedná s rozmyslem</w:t>
      </w:r>
    </w:p>
    <w:p w14:paraId="05C4A754"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3 – respektuje společenské normy, uvědomuje si význam dědictví, řídí se pokyny v krizových situacích</w:t>
      </w:r>
    </w:p>
    <w:p w14:paraId="6453FEA8"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4- občas nerespektuje společenské normy, je upozorňován na nerespektování pokynů v krizových situacích</w:t>
      </w:r>
    </w:p>
    <w:p w14:paraId="055D5544"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5 – nerespektuje společenské normy, neuvědomuje si význam dědictví, zdraví jak svého, tak i ostatních, nerespektuje pokyny dospělých v krizových situacích</w:t>
      </w:r>
    </w:p>
    <w:p w14:paraId="689CCA32" w14:textId="77777777" w:rsidR="005117E6" w:rsidRPr="007136F2" w:rsidRDefault="005117E6" w:rsidP="005117E6">
      <w:pPr>
        <w:spacing w:after="0" w:line="240" w:lineRule="auto"/>
        <w:rPr>
          <w:rFonts w:ascii="Times New Roman" w:hAnsi="Times New Roman" w:cs="Times New Roman"/>
          <w:sz w:val="20"/>
          <w:szCs w:val="20"/>
        </w:rPr>
      </w:pPr>
    </w:p>
    <w:p w14:paraId="6205DEB7" w14:textId="77777777" w:rsidR="005117E6" w:rsidRPr="00793F5B" w:rsidRDefault="005117E6" w:rsidP="005117E6">
      <w:pPr>
        <w:spacing w:after="0" w:line="240" w:lineRule="auto"/>
        <w:rPr>
          <w:rFonts w:ascii="Times New Roman" w:hAnsi="Times New Roman" w:cs="Times New Roman"/>
          <w:b/>
          <w:sz w:val="20"/>
          <w:szCs w:val="20"/>
        </w:rPr>
      </w:pPr>
      <w:r w:rsidRPr="00793F5B">
        <w:rPr>
          <w:rFonts w:ascii="Times New Roman" w:hAnsi="Times New Roman" w:cs="Times New Roman"/>
          <w:b/>
          <w:sz w:val="20"/>
          <w:szCs w:val="20"/>
        </w:rPr>
        <w:t>Kompetence pracovní:</w:t>
      </w:r>
    </w:p>
    <w:p w14:paraId="163E0AAB"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1 – adaptuje se lehce na změněné podmínky, pracuje aktivně a samostatně, používá bezpečně a účelně materiály</w:t>
      </w:r>
    </w:p>
    <w:p w14:paraId="652C0315"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2- adaptuje se na změněné podmínky, pracuje aktivně a samostatně, používá bezpečně materiály</w:t>
      </w:r>
    </w:p>
    <w:p w14:paraId="647F28F9"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3 - adaptuje se na změněné podmínky, pracuje samostatně, používá bezpečně materiály</w:t>
      </w:r>
    </w:p>
    <w:p w14:paraId="7D53CB52" w14:textId="77777777" w:rsidR="005117E6" w:rsidRPr="007136F2" w:rsidRDefault="005117E6" w:rsidP="005117E6">
      <w:pPr>
        <w:spacing w:after="0" w:line="240" w:lineRule="auto"/>
        <w:rPr>
          <w:rFonts w:ascii="Times New Roman" w:hAnsi="Times New Roman" w:cs="Times New Roman"/>
          <w:sz w:val="20"/>
          <w:szCs w:val="20"/>
        </w:rPr>
      </w:pPr>
      <w:proofErr w:type="gramStart"/>
      <w:r w:rsidRPr="007136F2">
        <w:rPr>
          <w:rFonts w:ascii="Times New Roman" w:hAnsi="Times New Roman" w:cs="Times New Roman"/>
          <w:sz w:val="20"/>
          <w:szCs w:val="20"/>
        </w:rPr>
        <w:t>4 – s</w:t>
      </w:r>
      <w:proofErr w:type="gramEnd"/>
      <w:r w:rsidRPr="007136F2">
        <w:rPr>
          <w:rFonts w:ascii="Times New Roman" w:hAnsi="Times New Roman" w:cs="Times New Roman"/>
          <w:sz w:val="20"/>
          <w:szCs w:val="20"/>
        </w:rPr>
        <w:t> obtížemi se adaptuje na změněné podmínky, občas nepracuje samostatně, neumí bezpečně použít materiály</w:t>
      </w:r>
    </w:p>
    <w:p w14:paraId="12ABF417"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5- neadaptuje se na změněné podmínky, nepracuje samostatně, nepoužívá bezpečně materiály</w:t>
      </w:r>
    </w:p>
    <w:p w14:paraId="69BFCE06" w14:textId="77777777" w:rsidR="005117E6" w:rsidRPr="007136F2" w:rsidRDefault="005117E6" w:rsidP="005117E6">
      <w:pPr>
        <w:spacing w:after="0" w:line="240" w:lineRule="auto"/>
        <w:rPr>
          <w:rFonts w:ascii="Times New Roman" w:hAnsi="Times New Roman" w:cs="Times New Roman"/>
          <w:sz w:val="20"/>
          <w:szCs w:val="20"/>
        </w:rPr>
      </w:pPr>
    </w:p>
    <w:p w14:paraId="7E4FBACE" w14:textId="77777777" w:rsidR="005117E6" w:rsidRPr="00793F5B" w:rsidRDefault="005117E6" w:rsidP="005117E6">
      <w:pPr>
        <w:spacing w:after="0" w:line="240" w:lineRule="auto"/>
        <w:rPr>
          <w:rFonts w:ascii="Times New Roman" w:hAnsi="Times New Roman" w:cs="Times New Roman"/>
          <w:b/>
          <w:sz w:val="24"/>
          <w:szCs w:val="24"/>
        </w:rPr>
      </w:pPr>
      <w:r w:rsidRPr="00793F5B">
        <w:rPr>
          <w:rFonts w:ascii="Times New Roman" w:hAnsi="Times New Roman" w:cs="Times New Roman"/>
          <w:b/>
          <w:sz w:val="24"/>
          <w:szCs w:val="24"/>
        </w:rPr>
        <w:t>Kritéria hodnocení v jednotlivých předmětech</w:t>
      </w:r>
    </w:p>
    <w:p w14:paraId="53BE6FFD"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Učitel</w:t>
      </w:r>
      <w:r>
        <w:rPr>
          <w:rFonts w:ascii="Times New Roman" w:hAnsi="Times New Roman" w:cs="Times New Roman"/>
          <w:sz w:val="20"/>
          <w:szCs w:val="20"/>
        </w:rPr>
        <w:t xml:space="preserve"> přihlíží při hodnocení žáka k:</w:t>
      </w:r>
    </w:p>
    <w:p w14:paraId="4BDB2031" w14:textId="77777777" w:rsidR="005117E6" w:rsidRPr="007136F2" w:rsidRDefault="005117E6" w:rsidP="005117E6">
      <w:pPr>
        <w:tabs>
          <w:tab w:val="num" w:pos="720"/>
        </w:tabs>
        <w:spacing w:after="0" w:line="240" w:lineRule="auto"/>
        <w:ind w:left="720" w:hanging="360"/>
        <w:rPr>
          <w:rFonts w:ascii="Times New Roman" w:hAnsi="Times New Roman" w:cs="Times New Roman"/>
          <w:sz w:val="20"/>
          <w:szCs w:val="20"/>
        </w:rPr>
      </w:pPr>
      <w:r w:rsidRPr="007136F2">
        <w:rPr>
          <w:rFonts w:ascii="Times New Roman" w:hAnsi="Times New Roman" w:cs="Times New Roman"/>
          <w:sz w:val="20"/>
          <w:szCs w:val="20"/>
        </w:rPr>
        <w:t>zájmu žáka o vzdělávání, jeho aktivitě a přípravě</w:t>
      </w:r>
    </w:p>
    <w:p w14:paraId="306EC521" w14:textId="77777777" w:rsidR="005117E6" w:rsidRPr="007136F2" w:rsidRDefault="005117E6" w:rsidP="005117E6">
      <w:pPr>
        <w:tabs>
          <w:tab w:val="num" w:pos="720"/>
        </w:tabs>
        <w:spacing w:after="0" w:line="240" w:lineRule="auto"/>
        <w:ind w:left="720" w:hanging="360"/>
        <w:rPr>
          <w:rFonts w:ascii="Times New Roman" w:hAnsi="Times New Roman" w:cs="Times New Roman"/>
          <w:sz w:val="20"/>
          <w:szCs w:val="20"/>
        </w:rPr>
      </w:pPr>
      <w:r w:rsidRPr="007136F2">
        <w:rPr>
          <w:rFonts w:ascii="Times New Roman" w:hAnsi="Times New Roman" w:cs="Times New Roman"/>
          <w:sz w:val="20"/>
          <w:szCs w:val="20"/>
        </w:rPr>
        <w:t>individuálním schopnostem žáka</w:t>
      </w:r>
    </w:p>
    <w:p w14:paraId="248D47D9" w14:textId="77777777" w:rsidR="005117E6" w:rsidRPr="007136F2" w:rsidRDefault="005117E6" w:rsidP="005117E6">
      <w:pPr>
        <w:tabs>
          <w:tab w:val="num" w:pos="720"/>
        </w:tabs>
        <w:spacing w:after="0" w:line="240" w:lineRule="auto"/>
        <w:ind w:left="720" w:hanging="360"/>
        <w:rPr>
          <w:rFonts w:ascii="Times New Roman" w:hAnsi="Times New Roman" w:cs="Times New Roman"/>
          <w:sz w:val="20"/>
          <w:szCs w:val="20"/>
        </w:rPr>
      </w:pPr>
      <w:r w:rsidRPr="007136F2">
        <w:rPr>
          <w:rFonts w:ascii="Times New Roman" w:hAnsi="Times New Roman" w:cs="Times New Roman"/>
          <w:sz w:val="20"/>
          <w:szCs w:val="20"/>
        </w:rPr>
        <w:t>měřitelným výkonům žáka</w:t>
      </w:r>
      <w:r>
        <w:rPr>
          <w:rFonts w:ascii="Times New Roman" w:hAnsi="Times New Roman" w:cs="Times New Roman"/>
          <w:sz w:val="20"/>
          <w:szCs w:val="20"/>
        </w:rPr>
        <w:t xml:space="preserve"> </w:t>
      </w:r>
      <w:r w:rsidRPr="007136F2">
        <w:rPr>
          <w:rFonts w:ascii="Times New Roman" w:hAnsi="Times New Roman" w:cs="Times New Roman"/>
          <w:sz w:val="20"/>
          <w:szCs w:val="20"/>
        </w:rPr>
        <w:t>(počet sledovaných jevů)</w:t>
      </w:r>
    </w:p>
    <w:p w14:paraId="5B0A26E6" w14:textId="77777777" w:rsidR="005117E6" w:rsidRPr="007136F2" w:rsidRDefault="005117E6" w:rsidP="005117E6">
      <w:pPr>
        <w:tabs>
          <w:tab w:val="num" w:pos="720"/>
        </w:tabs>
        <w:spacing w:after="0" w:line="240" w:lineRule="auto"/>
        <w:ind w:left="720" w:hanging="360"/>
        <w:rPr>
          <w:rFonts w:ascii="Times New Roman" w:hAnsi="Times New Roman" w:cs="Times New Roman"/>
          <w:sz w:val="20"/>
          <w:szCs w:val="20"/>
        </w:rPr>
      </w:pPr>
      <w:r w:rsidRPr="007136F2">
        <w:rPr>
          <w:rFonts w:ascii="Times New Roman" w:hAnsi="Times New Roman" w:cs="Times New Roman"/>
          <w:sz w:val="20"/>
          <w:szCs w:val="20"/>
        </w:rPr>
        <w:t>hodnocení výstupů v jednotlivých předmětech</w:t>
      </w:r>
    </w:p>
    <w:p w14:paraId="2F8321F1" w14:textId="77777777" w:rsidR="005117E6" w:rsidRPr="007136F2" w:rsidRDefault="005117E6" w:rsidP="005117E6">
      <w:pPr>
        <w:tabs>
          <w:tab w:val="num" w:pos="720"/>
        </w:tabs>
        <w:spacing w:after="0" w:line="240" w:lineRule="auto"/>
        <w:ind w:left="720" w:hanging="360"/>
        <w:rPr>
          <w:rFonts w:ascii="Times New Roman" w:hAnsi="Times New Roman" w:cs="Times New Roman"/>
          <w:sz w:val="20"/>
          <w:szCs w:val="20"/>
        </w:rPr>
      </w:pPr>
      <w:r w:rsidRPr="007136F2">
        <w:rPr>
          <w:rFonts w:ascii="Times New Roman" w:hAnsi="Times New Roman" w:cs="Times New Roman"/>
          <w:sz w:val="20"/>
          <w:szCs w:val="20"/>
        </w:rPr>
        <w:t>hodnocení úrovně vytváření klíčových kompetencí</w:t>
      </w:r>
    </w:p>
    <w:p w14:paraId="54B9F2F7" w14:textId="77777777" w:rsidR="005117E6" w:rsidRPr="007136F2" w:rsidRDefault="005117E6" w:rsidP="005117E6">
      <w:pPr>
        <w:spacing w:after="0" w:line="240" w:lineRule="auto"/>
        <w:rPr>
          <w:rFonts w:ascii="Times New Roman" w:hAnsi="Times New Roman" w:cs="Times New Roman"/>
          <w:sz w:val="20"/>
          <w:szCs w:val="20"/>
        </w:rPr>
      </w:pPr>
    </w:p>
    <w:p w14:paraId="7CAAD474"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Prostředky k hodnocení žáků:</w:t>
      </w:r>
    </w:p>
    <w:p w14:paraId="40A56778" w14:textId="77777777" w:rsidR="005117E6" w:rsidRPr="007136F2" w:rsidRDefault="005117E6" w:rsidP="005117E6">
      <w:pPr>
        <w:tabs>
          <w:tab w:val="num" w:pos="720"/>
        </w:tabs>
        <w:spacing w:after="0" w:line="240" w:lineRule="auto"/>
        <w:ind w:left="720" w:hanging="360"/>
        <w:rPr>
          <w:rFonts w:ascii="Times New Roman" w:hAnsi="Times New Roman" w:cs="Times New Roman"/>
          <w:sz w:val="20"/>
          <w:szCs w:val="20"/>
        </w:rPr>
      </w:pPr>
      <w:r w:rsidRPr="007136F2">
        <w:rPr>
          <w:rFonts w:ascii="Times New Roman" w:hAnsi="Times New Roman" w:cs="Times New Roman"/>
          <w:sz w:val="20"/>
          <w:szCs w:val="20"/>
        </w:rPr>
        <w:t>ústní projev žáka</w:t>
      </w:r>
    </w:p>
    <w:p w14:paraId="247F2DDA" w14:textId="77777777" w:rsidR="005117E6" w:rsidRPr="007136F2" w:rsidRDefault="005117E6" w:rsidP="005117E6">
      <w:pPr>
        <w:tabs>
          <w:tab w:val="num" w:pos="720"/>
        </w:tabs>
        <w:spacing w:after="0" w:line="240" w:lineRule="auto"/>
        <w:ind w:left="720" w:hanging="360"/>
        <w:rPr>
          <w:rFonts w:ascii="Times New Roman" w:hAnsi="Times New Roman" w:cs="Times New Roman"/>
          <w:sz w:val="20"/>
          <w:szCs w:val="20"/>
        </w:rPr>
      </w:pPr>
      <w:r w:rsidRPr="007136F2">
        <w:rPr>
          <w:rFonts w:ascii="Times New Roman" w:hAnsi="Times New Roman" w:cs="Times New Roman"/>
          <w:sz w:val="20"/>
          <w:szCs w:val="20"/>
        </w:rPr>
        <w:t>písemný projev žáka</w:t>
      </w:r>
    </w:p>
    <w:p w14:paraId="3E0ED412" w14:textId="77777777" w:rsidR="005117E6" w:rsidRPr="007136F2" w:rsidRDefault="005117E6" w:rsidP="005117E6">
      <w:pPr>
        <w:tabs>
          <w:tab w:val="num" w:pos="720"/>
        </w:tabs>
        <w:spacing w:after="0" w:line="240" w:lineRule="auto"/>
        <w:ind w:left="720" w:hanging="360"/>
        <w:rPr>
          <w:rFonts w:ascii="Times New Roman" w:hAnsi="Times New Roman" w:cs="Times New Roman"/>
          <w:sz w:val="20"/>
          <w:szCs w:val="20"/>
        </w:rPr>
      </w:pPr>
      <w:r w:rsidRPr="007136F2">
        <w:rPr>
          <w:rFonts w:ascii="Times New Roman" w:hAnsi="Times New Roman" w:cs="Times New Roman"/>
          <w:sz w:val="20"/>
          <w:szCs w:val="20"/>
        </w:rPr>
        <w:t>prezentace žáka</w:t>
      </w:r>
    </w:p>
    <w:p w14:paraId="59EA8224" w14:textId="77777777" w:rsidR="005117E6" w:rsidRPr="007136F2" w:rsidRDefault="005117E6" w:rsidP="005117E6">
      <w:pPr>
        <w:tabs>
          <w:tab w:val="num" w:pos="720"/>
        </w:tabs>
        <w:spacing w:after="0" w:line="240" w:lineRule="auto"/>
        <w:ind w:left="720" w:hanging="360"/>
        <w:rPr>
          <w:rFonts w:ascii="Times New Roman" w:hAnsi="Times New Roman" w:cs="Times New Roman"/>
          <w:sz w:val="20"/>
          <w:szCs w:val="20"/>
        </w:rPr>
      </w:pPr>
      <w:r w:rsidRPr="007136F2">
        <w:rPr>
          <w:rFonts w:ascii="Times New Roman" w:hAnsi="Times New Roman" w:cs="Times New Roman"/>
          <w:sz w:val="20"/>
          <w:szCs w:val="20"/>
        </w:rPr>
        <w:t>test, řešení písemných problémových úloh</w:t>
      </w:r>
    </w:p>
    <w:p w14:paraId="148F837C" w14:textId="77777777" w:rsidR="005117E6" w:rsidRPr="007136F2" w:rsidRDefault="005117E6" w:rsidP="005117E6">
      <w:pPr>
        <w:tabs>
          <w:tab w:val="num" w:pos="720"/>
        </w:tabs>
        <w:spacing w:after="0" w:line="240" w:lineRule="auto"/>
        <w:ind w:left="720" w:hanging="360"/>
        <w:rPr>
          <w:rFonts w:ascii="Times New Roman" w:hAnsi="Times New Roman" w:cs="Times New Roman"/>
          <w:sz w:val="20"/>
          <w:szCs w:val="20"/>
        </w:rPr>
      </w:pPr>
      <w:r w:rsidRPr="007136F2">
        <w:rPr>
          <w:rFonts w:ascii="Times New Roman" w:hAnsi="Times New Roman" w:cs="Times New Roman"/>
          <w:sz w:val="20"/>
          <w:szCs w:val="20"/>
        </w:rPr>
        <w:t>komunikace a spolupráce žáka ve skupině</w:t>
      </w:r>
    </w:p>
    <w:p w14:paraId="60B3EECE" w14:textId="77777777" w:rsidR="005117E6" w:rsidRPr="007136F2" w:rsidRDefault="005117E6" w:rsidP="005117E6">
      <w:pPr>
        <w:tabs>
          <w:tab w:val="num" w:pos="720"/>
        </w:tabs>
        <w:ind w:left="720" w:hanging="360"/>
        <w:rPr>
          <w:rFonts w:ascii="Times New Roman" w:hAnsi="Times New Roman" w:cs="Times New Roman"/>
          <w:sz w:val="20"/>
          <w:szCs w:val="20"/>
        </w:rPr>
      </w:pPr>
      <w:r w:rsidRPr="007136F2">
        <w:rPr>
          <w:rFonts w:ascii="Times New Roman" w:hAnsi="Times New Roman" w:cs="Times New Roman"/>
          <w:sz w:val="20"/>
          <w:szCs w:val="20"/>
        </w:rPr>
        <w:t>portfolio žáka</w:t>
      </w:r>
    </w:p>
    <w:p w14:paraId="71DD4EF7"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Podklady pro hodnocení a klasifikaci výchovně vzdělávacích výsledků a chování žáka získává učitel zejména:</w:t>
      </w:r>
    </w:p>
    <w:p w14:paraId="522B5CC7" w14:textId="77777777" w:rsidR="005117E6" w:rsidRPr="007136F2" w:rsidRDefault="005117E6" w:rsidP="005117E6">
      <w:pPr>
        <w:numPr>
          <w:ilvl w:val="0"/>
          <w:numId w:val="33"/>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soustavným diagnostickým pozorováním</w:t>
      </w:r>
    </w:p>
    <w:p w14:paraId="649332A8" w14:textId="77777777" w:rsidR="005117E6" w:rsidRPr="007136F2" w:rsidRDefault="005117E6" w:rsidP="005117E6">
      <w:pPr>
        <w:numPr>
          <w:ilvl w:val="0"/>
          <w:numId w:val="33"/>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analýzou výsledků různých činností žáka</w:t>
      </w:r>
    </w:p>
    <w:p w14:paraId="7E0B343D" w14:textId="77777777" w:rsidR="005117E6" w:rsidRPr="007136F2" w:rsidRDefault="005117E6" w:rsidP="005117E6">
      <w:pPr>
        <w:numPr>
          <w:ilvl w:val="0"/>
          <w:numId w:val="33"/>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konzultacemi s ostatními učiteli, popř. institucemi</w:t>
      </w:r>
    </w:p>
    <w:p w14:paraId="0EE006DE" w14:textId="77777777" w:rsidR="005117E6" w:rsidRPr="007136F2" w:rsidRDefault="005117E6" w:rsidP="005117E6">
      <w:pPr>
        <w:spacing w:after="0" w:line="240" w:lineRule="auto"/>
        <w:rPr>
          <w:rFonts w:ascii="Times New Roman" w:hAnsi="Times New Roman" w:cs="Times New Roman"/>
          <w:sz w:val="20"/>
          <w:szCs w:val="20"/>
        </w:rPr>
      </w:pPr>
    </w:p>
    <w:p w14:paraId="43742C1E"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Východiskem pro hodnocení je kvalita výsledků vzdělávání, tj. kvalita:</w:t>
      </w:r>
    </w:p>
    <w:p w14:paraId="5ACD60F3" w14:textId="77777777" w:rsidR="005117E6" w:rsidRPr="007136F2" w:rsidRDefault="005117E6" w:rsidP="005117E6">
      <w:pPr>
        <w:numPr>
          <w:ilvl w:val="0"/>
          <w:numId w:val="34"/>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lastRenderedPageBreak/>
        <w:t>znalostí, dovedností, schopností, postojů a hodnot</w:t>
      </w:r>
    </w:p>
    <w:p w14:paraId="140D3341" w14:textId="77777777" w:rsidR="005117E6" w:rsidRPr="007136F2" w:rsidRDefault="005117E6" w:rsidP="005117E6">
      <w:pPr>
        <w:numPr>
          <w:ilvl w:val="0"/>
          <w:numId w:val="34"/>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kvalita naplňování klíčových kompetencí</w:t>
      </w:r>
    </w:p>
    <w:p w14:paraId="59740A72" w14:textId="77777777" w:rsidR="005117E6" w:rsidRPr="007136F2" w:rsidRDefault="005117E6" w:rsidP="005117E6">
      <w:pPr>
        <w:rPr>
          <w:rFonts w:ascii="Times New Roman" w:hAnsi="Times New Roman" w:cs="Times New Roman"/>
          <w:sz w:val="20"/>
          <w:szCs w:val="20"/>
        </w:rPr>
      </w:pPr>
      <w:r w:rsidRPr="007136F2">
        <w:rPr>
          <w:rFonts w:ascii="Times New Roman" w:hAnsi="Times New Roman" w:cs="Times New Roman"/>
          <w:sz w:val="20"/>
          <w:szCs w:val="20"/>
        </w:rPr>
        <w:t>Výsledky hodnocení sděluje učitel okamžitě po splnění úkolu, přičemž využívá práce s chybou, motivuje žáka a vyjadřuje pozitivní závěry.</w:t>
      </w:r>
    </w:p>
    <w:p w14:paraId="53C19C57" w14:textId="77777777" w:rsidR="005117E6" w:rsidRPr="00793F5B"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b/>
          <w:sz w:val="20"/>
          <w:szCs w:val="20"/>
        </w:rPr>
        <w:t>Předměty s převahou teoretického zaměření</w:t>
      </w:r>
      <w:r>
        <w:rPr>
          <w:rFonts w:ascii="Times New Roman" w:hAnsi="Times New Roman" w:cs="Times New Roman"/>
          <w:b/>
          <w:sz w:val="20"/>
          <w:szCs w:val="20"/>
        </w:rPr>
        <w:t xml:space="preserve"> (</w:t>
      </w:r>
      <w:r w:rsidRPr="00793F5B">
        <w:rPr>
          <w:rFonts w:ascii="Times New Roman" w:hAnsi="Times New Roman" w:cs="Times New Roman"/>
          <w:sz w:val="20"/>
          <w:szCs w:val="20"/>
        </w:rPr>
        <w:t>Předměty jazykové, přírodovědné, matematika</w:t>
      </w:r>
      <w:r>
        <w:rPr>
          <w:rFonts w:ascii="Times New Roman" w:hAnsi="Times New Roman" w:cs="Times New Roman"/>
          <w:sz w:val="20"/>
          <w:szCs w:val="20"/>
        </w:rPr>
        <w:t>)</w:t>
      </w:r>
    </w:p>
    <w:p w14:paraId="4597A925" w14:textId="77777777" w:rsidR="005117E6" w:rsidRPr="007136F2" w:rsidRDefault="005117E6" w:rsidP="005117E6">
      <w:pPr>
        <w:spacing w:after="0" w:line="240" w:lineRule="auto"/>
        <w:rPr>
          <w:rFonts w:ascii="Times New Roman" w:hAnsi="Times New Roman" w:cs="Times New Roman"/>
          <w:sz w:val="20"/>
          <w:szCs w:val="20"/>
        </w:rPr>
      </w:pPr>
    </w:p>
    <w:p w14:paraId="6640CDBA"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Při klasifikaci v těch předmětech se hodnotí:</w:t>
      </w:r>
    </w:p>
    <w:p w14:paraId="5F2137E1" w14:textId="77777777" w:rsidR="005117E6" w:rsidRPr="007136F2" w:rsidRDefault="005117E6" w:rsidP="005117E6">
      <w:pPr>
        <w:numPr>
          <w:ilvl w:val="0"/>
          <w:numId w:val="35"/>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ucelenost, přesnost a trvalost osvojení požadovaných poznatků, faktů, pojmů, definic, zákonitostí a vztahů, kvalita a rozsah získaných dovedností</w:t>
      </w:r>
    </w:p>
    <w:p w14:paraId="18698E61" w14:textId="77777777" w:rsidR="005117E6" w:rsidRPr="007136F2" w:rsidRDefault="005117E6" w:rsidP="005117E6">
      <w:pPr>
        <w:numPr>
          <w:ilvl w:val="0"/>
          <w:numId w:val="35"/>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schopnost uplatňovat osvojené poznatky a dovednosti při řešení teoretických a praktic</w:t>
      </w:r>
      <w:r>
        <w:rPr>
          <w:rFonts w:ascii="Times New Roman" w:hAnsi="Times New Roman" w:cs="Times New Roman"/>
          <w:sz w:val="20"/>
          <w:szCs w:val="20"/>
        </w:rPr>
        <w:t xml:space="preserve">kých úkolů, při výkladu </w:t>
      </w:r>
      <w:r w:rsidRPr="007136F2">
        <w:rPr>
          <w:rFonts w:ascii="Times New Roman" w:hAnsi="Times New Roman" w:cs="Times New Roman"/>
          <w:sz w:val="20"/>
          <w:szCs w:val="20"/>
        </w:rPr>
        <w:t>a hodnocení společenských a přírodních jevů a zákonitostí</w:t>
      </w:r>
    </w:p>
    <w:p w14:paraId="2487D856" w14:textId="77777777" w:rsidR="005117E6" w:rsidRPr="007136F2" w:rsidRDefault="005117E6" w:rsidP="005117E6">
      <w:pPr>
        <w:numPr>
          <w:ilvl w:val="0"/>
          <w:numId w:val="35"/>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kvalita myšlení, především jeho logika, samostatnost a tvořivost</w:t>
      </w:r>
    </w:p>
    <w:p w14:paraId="0A831E75" w14:textId="77777777" w:rsidR="005117E6" w:rsidRPr="007136F2" w:rsidRDefault="005117E6" w:rsidP="005117E6">
      <w:pPr>
        <w:numPr>
          <w:ilvl w:val="0"/>
          <w:numId w:val="35"/>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aktivita v přístupu k činnostem, zájem o ně a vztah k nim</w:t>
      </w:r>
    </w:p>
    <w:p w14:paraId="63341F5B" w14:textId="77777777" w:rsidR="005117E6" w:rsidRPr="007136F2" w:rsidRDefault="005117E6" w:rsidP="005117E6">
      <w:pPr>
        <w:numPr>
          <w:ilvl w:val="0"/>
          <w:numId w:val="35"/>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přesnost, výstižnost, odborná i jazyková správnost ústního a písemného projevu</w:t>
      </w:r>
    </w:p>
    <w:p w14:paraId="61A3D061" w14:textId="77777777" w:rsidR="005117E6" w:rsidRPr="007136F2" w:rsidRDefault="005117E6" w:rsidP="005117E6">
      <w:pPr>
        <w:numPr>
          <w:ilvl w:val="0"/>
          <w:numId w:val="35"/>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kvalita výsledků činností</w:t>
      </w:r>
    </w:p>
    <w:p w14:paraId="647E0FC6" w14:textId="77777777" w:rsidR="005117E6" w:rsidRPr="007136F2" w:rsidRDefault="005117E6" w:rsidP="005117E6">
      <w:pPr>
        <w:numPr>
          <w:ilvl w:val="0"/>
          <w:numId w:val="35"/>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osvojení účinných metod samostatného studia</w:t>
      </w:r>
    </w:p>
    <w:p w14:paraId="53300668" w14:textId="77777777" w:rsidR="005117E6" w:rsidRPr="007136F2" w:rsidRDefault="005117E6" w:rsidP="005117E6">
      <w:pPr>
        <w:spacing w:after="0" w:line="240" w:lineRule="auto"/>
        <w:rPr>
          <w:rFonts w:ascii="Times New Roman" w:hAnsi="Times New Roman" w:cs="Times New Roman"/>
          <w:sz w:val="20"/>
          <w:szCs w:val="20"/>
        </w:rPr>
      </w:pPr>
    </w:p>
    <w:p w14:paraId="747297B3" w14:textId="77777777" w:rsidR="005117E6" w:rsidRPr="00793F5B" w:rsidRDefault="005117E6" w:rsidP="005117E6">
      <w:pPr>
        <w:rPr>
          <w:rFonts w:ascii="Times New Roman" w:hAnsi="Times New Roman" w:cs="Times New Roman"/>
          <w:b/>
          <w:sz w:val="20"/>
          <w:szCs w:val="20"/>
        </w:rPr>
      </w:pPr>
      <w:r w:rsidRPr="00793F5B">
        <w:rPr>
          <w:rFonts w:ascii="Times New Roman" w:hAnsi="Times New Roman" w:cs="Times New Roman"/>
          <w:b/>
          <w:sz w:val="20"/>
          <w:szCs w:val="20"/>
        </w:rPr>
        <w:t>Výchovně vzdělávací výsledky se klasifikují podle těchto kritérií:</w:t>
      </w:r>
    </w:p>
    <w:p w14:paraId="6B3298A6" w14:textId="77777777" w:rsidR="005117E6" w:rsidRDefault="005117E6" w:rsidP="005117E6">
      <w:pPr>
        <w:spacing w:after="0" w:line="240" w:lineRule="auto"/>
        <w:rPr>
          <w:rFonts w:ascii="Times New Roman" w:hAnsi="Times New Roman" w:cs="Times New Roman"/>
          <w:i/>
          <w:sz w:val="20"/>
          <w:szCs w:val="20"/>
        </w:rPr>
      </w:pPr>
      <w:r w:rsidRPr="007136F2">
        <w:rPr>
          <w:rFonts w:ascii="Times New Roman" w:hAnsi="Times New Roman" w:cs="Times New Roman"/>
          <w:i/>
          <w:sz w:val="20"/>
          <w:szCs w:val="20"/>
        </w:rPr>
        <w:t>Stupeň 1 (výborný)</w:t>
      </w:r>
    </w:p>
    <w:p w14:paraId="0F17046E" w14:textId="77777777" w:rsidR="005117E6"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Žák ovládá požadované poznatky, fakta, pojmy, definice a zákonitosti uceleně, přesně a úplně a chápe vztahy mezi nimi. Pohotově vykonává požadované intelektuální a motorické činnosti. Samostatně a tvořivě uplatňuje osvojené poznatky a dovednosti při řešení teoretických a praktických úkolů, při výkladu a hodnocení jevů a zákonitostí. Myslí logicky správně, zřetelně se u něho projevuje samostatnost a tvořivost. Jeho ústní a písemný projev je správný, přesný a výstižný. Grafický projev je přesný a estetický. Výsledky jeho činnosti jsou kvalitní, pouze s menšími nedostatky. Je schopen samostatně studovat vhodné texty.</w:t>
      </w:r>
    </w:p>
    <w:p w14:paraId="0111A7A3" w14:textId="77777777" w:rsidR="005117E6" w:rsidRPr="007136F2" w:rsidRDefault="005117E6" w:rsidP="005117E6">
      <w:pPr>
        <w:spacing w:after="0" w:line="240" w:lineRule="auto"/>
        <w:ind w:left="720"/>
        <w:rPr>
          <w:rFonts w:ascii="Times New Roman" w:hAnsi="Times New Roman" w:cs="Times New Roman"/>
          <w:sz w:val="20"/>
          <w:szCs w:val="20"/>
        </w:rPr>
      </w:pPr>
    </w:p>
    <w:p w14:paraId="1D58CA1F" w14:textId="77777777" w:rsidR="005117E6" w:rsidRDefault="005117E6" w:rsidP="005117E6">
      <w:pPr>
        <w:spacing w:after="0" w:line="240" w:lineRule="auto"/>
        <w:rPr>
          <w:rFonts w:ascii="Times New Roman" w:hAnsi="Times New Roman" w:cs="Times New Roman"/>
          <w:i/>
          <w:sz w:val="20"/>
          <w:szCs w:val="20"/>
        </w:rPr>
      </w:pPr>
      <w:r w:rsidRPr="007136F2">
        <w:rPr>
          <w:rFonts w:ascii="Times New Roman" w:hAnsi="Times New Roman" w:cs="Times New Roman"/>
          <w:i/>
          <w:sz w:val="20"/>
          <w:szCs w:val="20"/>
        </w:rPr>
        <w:t>Stupeň 2 (chvalitebný)</w:t>
      </w:r>
    </w:p>
    <w:p w14:paraId="724EB9B0"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Žák ovládá požadované poznatky, fakta, pojmy, definice a zákonitosti v podstatě uceleně, přesně a úplně. Pohotově vykonává požadované intelektuální a motorické činnosti. Samostatně a produktivně nebo podle menších podnětů učitele uplatňuje osvojené poznatky a dovednosti při řešení teoretických a praktických úkolů, při výkladu a hodnocení jevů a zákonitostí. Myslí</w:t>
      </w:r>
      <w:r w:rsidRPr="007136F2">
        <w:rPr>
          <w:rFonts w:ascii="Times New Roman" w:hAnsi="Times New Roman" w:cs="Times New Roman"/>
          <w:color w:val="0000FF"/>
          <w:sz w:val="20"/>
          <w:szCs w:val="20"/>
        </w:rPr>
        <w:t xml:space="preserve"> </w:t>
      </w:r>
      <w:r w:rsidRPr="007136F2">
        <w:rPr>
          <w:rFonts w:ascii="Times New Roman" w:hAnsi="Times New Roman" w:cs="Times New Roman"/>
          <w:sz w:val="20"/>
          <w:szCs w:val="20"/>
        </w:rPr>
        <w:t>správně, v jeho myšlení se projevuje logika a tvořivost. Ústní a písemný projev mívá menší nedostatky ve správnosti, přesnosti a výstižnosti. Kvalita výsledků činnosti je zpravidla bez podstatných nedostatků. Grafický projev je estetický, bez větších nepřesností. Je schopen samostatně nebo s menší pomocí studovat vhodné texty.</w:t>
      </w:r>
    </w:p>
    <w:p w14:paraId="513683A5" w14:textId="77777777" w:rsidR="005117E6" w:rsidRPr="007136F2" w:rsidRDefault="005117E6" w:rsidP="005117E6">
      <w:pPr>
        <w:spacing w:after="0" w:line="240" w:lineRule="auto"/>
        <w:ind w:left="720"/>
        <w:rPr>
          <w:rFonts w:ascii="Times New Roman" w:hAnsi="Times New Roman" w:cs="Times New Roman"/>
          <w:sz w:val="20"/>
          <w:szCs w:val="20"/>
        </w:rPr>
      </w:pPr>
    </w:p>
    <w:p w14:paraId="336525FC" w14:textId="77777777" w:rsidR="005117E6" w:rsidRDefault="005117E6" w:rsidP="005117E6">
      <w:pPr>
        <w:spacing w:after="0" w:line="240" w:lineRule="auto"/>
        <w:rPr>
          <w:rFonts w:ascii="Times New Roman" w:hAnsi="Times New Roman" w:cs="Times New Roman"/>
          <w:i/>
          <w:sz w:val="20"/>
          <w:szCs w:val="20"/>
        </w:rPr>
      </w:pPr>
      <w:r w:rsidRPr="007136F2">
        <w:rPr>
          <w:rFonts w:ascii="Times New Roman" w:hAnsi="Times New Roman" w:cs="Times New Roman"/>
          <w:i/>
          <w:sz w:val="20"/>
          <w:szCs w:val="20"/>
        </w:rPr>
        <w:t>Stupeň 3 (dobrý)</w:t>
      </w:r>
    </w:p>
    <w:p w14:paraId="4A6F149B"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Žák má v ucelenosti, přesnosti a úplnosti osvojení si požadovaných poznatků, faktů, pojmů, definic a zákonitostí nepodstatné mezery. Při vykonávání požadovaných intelektuálních a motorických činností projevuje nedostatky. Podstatnější nepřesnosti a chyby dovede za pomoci učitele korigovat. V uplatňování osvojených poznatků a dovedností při řešení teoretických a praktických úkolů se dopouští chyb. Uplatňuje poznatky a provádí hodnocení jevů a zákonitostí podle podnětů učitele. Jeho myšlení je vcelku správné, ale málo tvořivé, v jeho logice se vyskytují chyby. V ústním a písemném projevu má nedostatky ve správnosti, přesnosti a výstižnosti. V kvalitě výsledků jeho činnosti se projevují častější nedostatky, grafický projev je méně estetický a má menší nedostatky. Je schopen samostatně studovat podle návodu učitele.</w:t>
      </w:r>
    </w:p>
    <w:p w14:paraId="227652E8" w14:textId="77777777" w:rsidR="005117E6" w:rsidRPr="007136F2" w:rsidRDefault="005117E6" w:rsidP="005117E6">
      <w:pPr>
        <w:spacing w:after="0" w:line="240" w:lineRule="auto"/>
        <w:ind w:left="720"/>
        <w:rPr>
          <w:rFonts w:ascii="Times New Roman" w:hAnsi="Times New Roman" w:cs="Times New Roman"/>
          <w:sz w:val="20"/>
          <w:szCs w:val="20"/>
        </w:rPr>
      </w:pPr>
    </w:p>
    <w:p w14:paraId="30574488" w14:textId="77777777" w:rsidR="005117E6" w:rsidRPr="007136F2" w:rsidRDefault="005117E6" w:rsidP="005117E6">
      <w:pPr>
        <w:spacing w:after="0" w:line="240" w:lineRule="auto"/>
        <w:rPr>
          <w:rFonts w:ascii="Times New Roman" w:hAnsi="Times New Roman" w:cs="Times New Roman"/>
          <w:i/>
          <w:sz w:val="20"/>
          <w:szCs w:val="20"/>
        </w:rPr>
      </w:pPr>
      <w:r w:rsidRPr="007136F2">
        <w:rPr>
          <w:rFonts w:ascii="Times New Roman" w:hAnsi="Times New Roman" w:cs="Times New Roman"/>
          <w:i/>
          <w:sz w:val="20"/>
          <w:szCs w:val="20"/>
        </w:rPr>
        <w:t>Stupeň 4 (dostatečný)</w:t>
      </w:r>
    </w:p>
    <w:p w14:paraId="1EECDC5E"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Žák má v ucelenosti, přesnosti a úplnosti osvojení si požadovaných poznatků závažné mezery. Při provádění požadovaných intelektuálních a motorických činností je málo pohotový a má větší nedostatky. V uplatňování osvojených poznatků a dovedností při řešení teoretických a praktických úkolů se vyskytují závažné chyby. Při využívání poznatků pro výklad a hodnocení jevů je nesamostatný. V logice myšlení se vyskytují závažné chyby, myšlení není tvořivé. Jeho ústní a písemný projev má vážné nedostatky ve správnosti, přesnosti a výstižnosti. V kvalitě výsledků jeho činnosti a v grafickém projevu se projevují nedostatky, grafický projev je málo estetický. Závažné nedostatky a chyby dovede žák s pomocí učitele opravit. Při samostatném studiu má velké těžkosti.</w:t>
      </w:r>
    </w:p>
    <w:p w14:paraId="7FCEB625" w14:textId="77777777" w:rsidR="005117E6" w:rsidRPr="007136F2" w:rsidRDefault="005117E6" w:rsidP="005117E6">
      <w:pPr>
        <w:spacing w:after="0" w:line="240" w:lineRule="auto"/>
        <w:ind w:left="720"/>
        <w:rPr>
          <w:rFonts w:ascii="Times New Roman" w:hAnsi="Times New Roman" w:cs="Times New Roman"/>
          <w:sz w:val="20"/>
          <w:szCs w:val="20"/>
        </w:rPr>
      </w:pPr>
    </w:p>
    <w:p w14:paraId="382EABE4" w14:textId="77777777" w:rsidR="005117E6" w:rsidRPr="007136F2" w:rsidRDefault="005117E6" w:rsidP="005117E6">
      <w:pPr>
        <w:spacing w:after="0" w:line="240" w:lineRule="auto"/>
        <w:rPr>
          <w:rFonts w:ascii="Times New Roman" w:hAnsi="Times New Roman" w:cs="Times New Roman"/>
          <w:i/>
          <w:sz w:val="20"/>
          <w:szCs w:val="20"/>
        </w:rPr>
      </w:pPr>
      <w:r w:rsidRPr="007136F2">
        <w:rPr>
          <w:rFonts w:ascii="Times New Roman" w:hAnsi="Times New Roman" w:cs="Times New Roman"/>
          <w:i/>
          <w:sz w:val="20"/>
          <w:szCs w:val="20"/>
        </w:rPr>
        <w:t>Stupeň 5 (nedostatečný)</w:t>
      </w:r>
    </w:p>
    <w:p w14:paraId="71852CCE" w14:textId="77777777" w:rsidR="005117E6" w:rsidRPr="007136F2" w:rsidRDefault="005117E6" w:rsidP="005117E6">
      <w:pPr>
        <w:spacing w:line="240" w:lineRule="auto"/>
        <w:rPr>
          <w:rFonts w:ascii="Times New Roman" w:hAnsi="Times New Roman" w:cs="Times New Roman"/>
          <w:sz w:val="20"/>
          <w:szCs w:val="20"/>
        </w:rPr>
      </w:pPr>
      <w:r w:rsidRPr="007136F2">
        <w:rPr>
          <w:rFonts w:ascii="Times New Roman" w:hAnsi="Times New Roman" w:cs="Times New Roman"/>
          <w:sz w:val="20"/>
          <w:szCs w:val="20"/>
        </w:rPr>
        <w:t>Žák si požadované poznatky neosvojil uceleně, přesně a úplně, má v nich závažné a značné mezery. Jeho dovednost vykonávat požadované intelektuální a motorické činnosti má velmi podstatné nedostatky. V uplatňování osvojených vědomostí a dovedností při řešení teoretických a praktických úkolů se vyskytují velmi závažné chyby. Při výkladu a hodnocení jevů a zákonitostí nedovede své vědomosti uplatnit ani s podněty učitele. Neprojevuje samostatnost v myšlení, vyskytují se u něho časté logické nedostatky. V ústním a písemném projevu má závažné nedostatky ve správnosti, přesnosti i výstižnosti. Kvalita výsledků jeho činnosti a grafický projev mají vážné nedostatky. Závažné nedostatky a chyby nedovede opravit ani s pomocí učitele. Nedovede samostatně studovat.</w:t>
      </w:r>
    </w:p>
    <w:p w14:paraId="1D14D905" w14:textId="77777777" w:rsidR="005117E6" w:rsidRPr="007136F2" w:rsidRDefault="005117E6" w:rsidP="005117E6">
      <w:pPr>
        <w:rPr>
          <w:rFonts w:ascii="Times New Roman" w:hAnsi="Times New Roman" w:cs="Times New Roman"/>
          <w:b/>
          <w:sz w:val="20"/>
          <w:szCs w:val="20"/>
        </w:rPr>
      </w:pPr>
      <w:r w:rsidRPr="007136F2">
        <w:rPr>
          <w:rFonts w:ascii="Times New Roman" w:hAnsi="Times New Roman" w:cs="Times New Roman"/>
          <w:b/>
          <w:sz w:val="20"/>
          <w:szCs w:val="20"/>
        </w:rPr>
        <w:t>Předměty s převahou praktického zaměření</w:t>
      </w:r>
      <w:r>
        <w:rPr>
          <w:rFonts w:ascii="Times New Roman" w:hAnsi="Times New Roman" w:cs="Times New Roman"/>
          <w:b/>
          <w:sz w:val="20"/>
          <w:szCs w:val="20"/>
        </w:rPr>
        <w:t xml:space="preserve"> </w:t>
      </w:r>
      <w:r w:rsidRPr="00793F5B">
        <w:rPr>
          <w:rFonts w:ascii="Times New Roman" w:hAnsi="Times New Roman" w:cs="Times New Roman"/>
          <w:sz w:val="20"/>
          <w:szCs w:val="20"/>
        </w:rPr>
        <w:t>(Pracovní činnosti)</w:t>
      </w:r>
    </w:p>
    <w:p w14:paraId="43D643CC"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lastRenderedPageBreak/>
        <w:t>Při klasifikaci v tomto předmětu se hodnotí:</w:t>
      </w:r>
    </w:p>
    <w:p w14:paraId="0DF3BEAE" w14:textId="77777777" w:rsidR="005117E6" w:rsidRPr="007136F2" w:rsidRDefault="005117E6" w:rsidP="005117E6">
      <w:pPr>
        <w:tabs>
          <w:tab w:val="num" w:pos="720"/>
        </w:tabs>
        <w:spacing w:after="0" w:line="240" w:lineRule="auto"/>
        <w:rPr>
          <w:rFonts w:ascii="Times New Roman" w:hAnsi="Times New Roman" w:cs="Times New Roman"/>
          <w:sz w:val="20"/>
          <w:szCs w:val="20"/>
        </w:rPr>
      </w:pPr>
      <w:r w:rsidRPr="007136F2">
        <w:rPr>
          <w:rFonts w:ascii="Times New Roman" w:hAnsi="Times New Roman" w:cs="Times New Roman"/>
          <w:sz w:val="20"/>
          <w:szCs w:val="20"/>
        </w:rPr>
        <w:t>vztah k práci, pracovní skupině, praktickým činnostem</w:t>
      </w:r>
    </w:p>
    <w:p w14:paraId="5AE6DD52"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osvojení praktických dovedností a návyků, zvládnutí účelných způsobů práce</w:t>
      </w:r>
    </w:p>
    <w:p w14:paraId="65C570E6" w14:textId="77777777" w:rsidR="005117E6" w:rsidRPr="007136F2" w:rsidRDefault="005117E6" w:rsidP="005117E6">
      <w:pPr>
        <w:tabs>
          <w:tab w:val="num" w:pos="720"/>
        </w:tabs>
        <w:spacing w:after="0" w:line="240" w:lineRule="auto"/>
        <w:rPr>
          <w:rFonts w:ascii="Times New Roman" w:hAnsi="Times New Roman" w:cs="Times New Roman"/>
          <w:sz w:val="20"/>
          <w:szCs w:val="20"/>
        </w:rPr>
      </w:pPr>
      <w:r w:rsidRPr="007136F2">
        <w:rPr>
          <w:rFonts w:ascii="Times New Roman" w:hAnsi="Times New Roman" w:cs="Times New Roman"/>
          <w:sz w:val="20"/>
          <w:szCs w:val="20"/>
        </w:rPr>
        <w:t>využití získaných teoretických vědomostí v praktických činnostech</w:t>
      </w:r>
    </w:p>
    <w:p w14:paraId="628906C9"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kvalita výsledků práce</w:t>
      </w:r>
    </w:p>
    <w:p w14:paraId="3DD6480D" w14:textId="77777777" w:rsidR="005117E6" w:rsidRPr="007136F2" w:rsidRDefault="005117E6" w:rsidP="005117E6">
      <w:pPr>
        <w:tabs>
          <w:tab w:val="num" w:pos="720"/>
        </w:tabs>
        <w:spacing w:after="0" w:line="240" w:lineRule="auto"/>
        <w:rPr>
          <w:rFonts w:ascii="Times New Roman" w:hAnsi="Times New Roman" w:cs="Times New Roman"/>
          <w:sz w:val="20"/>
          <w:szCs w:val="20"/>
        </w:rPr>
      </w:pPr>
      <w:r w:rsidRPr="007136F2">
        <w:rPr>
          <w:rFonts w:ascii="Times New Roman" w:hAnsi="Times New Roman" w:cs="Times New Roman"/>
          <w:sz w:val="20"/>
          <w:szCs w:val="20"/>
        </w:rPr>
        <w:t>organizace vlastní práce a pracoviště, udržování pořádku</w:t>
      </w:r>
    </w:p>
    <w:p w14:paraId="6096FE4D" w14:textId="77777777" w:rsidR="005117E6" w:rsidRPr="007136F2" w:rsidRDefault="005117E6" w:rsidP="005117E6">
      <w:pPr>
        <w:tabs>
          <w:tab w:val="num" w:pos="720"/>
        </w:tabs>
        <w:spacing w:after="0" w:line="240" w:lineRule="auto"/>
        <w:rPr>
          <w:rFonts w:ascii="Times New Roman" w:hAnsi="Times New Roman" w:cs="Times New Roman"/>
          <w:sz w:val="20"/>
          <w:szCs w:val="20"/>
        </w:rPr>
      </w:pPr>
      <w:r w:rsidRPr="007136F2">
        <w:rPr>
          <w:rFonts w:ascii="Times New Roman" w:hAnsi="Times New Roman" w:cs="Times New Roman"/>
          <w:sz w:val="20"/>
          <w:szCs w:val="20"/>
        </w:rPr>
        <w:t>dodržování předpisů o bezpečnosti a ochraně zdraví při práci, péče o životní prostředí</w:t>
      </w:r>
    </w:p>
    <w:p w14:paraId="1BA6B92D" w14:textId="77777777" w:rsidR="005117E6" w:rsidRPr="007136F2" w:rsidRDefault="005117E6" w:rsidP="005117E6">
      <w:pPr>
        <w:tabs>
          <w:tab w:val="num" w:pos="720"/>
        </w:tabs>
        <w:spacing w:after="0" w:line="240" w:lineRule="auto"/>
        <w:rPr>
          <w:rFonts w:ascii="Times New Roman" w:hAnsi="Times New Roman" w:cs="Times New Roman"/>
          <w:sz w:val="20"/>
          <w:szCs w:val="20"/>
        </w:rPr>
      </w:pPr>
      <w:r w:rsidRPr="007136F2">
        <w:rPr>
          <w:rFonts w:ascii="Times New Roman" w:hAnsi="Times New Roman" w:cs="Times New Roman"/>
          <w:sz w:val="20"/>
          <w:szCs w:val="20"/>
        </w:rPr>
        <w:t>hospodárné využití surovin, materiálu, energie</w:t>
      </w:r>
    </w:p>
    <w:p w14:paraId="661AA7B8" w14:textId="77777777" w:rsidR="005117E6" w:rsidRPr="007136F2" w:rsidRDefault="005117E6" w:rsidP="005117E6">
      <w:pPr>
        <w:tabs>
          <w:tab w:val="num" w:pos="720"/>
        </w:tabs>
        <w:spacing w:after="0" w:line="240" w:lineRule="auto"/>
        <w:ind w:left="720" w:hanging="360"/>
        <w:rPr>
          <w:rFonts w:ascii="Times New Roman" w:hAnsi="Times New Roman" w:cs="Times New Roman"/>
          <w:sz w:val="20"/>
          <w:szCs w:val="20"/>
        </w:rPr>
      </w:pPr>
    </w:p>
    <w:p w14:paraId="27A13CC6" w14:textId="77777777" w:rsidR="005117E6" w:rsidRPr="007136F2" w:rsidRDefault="005117E6" w:rsidP="005117E6">
      <w:pPr>
        <w:spacing w:after="0" w:line="240" w:lineRule="auto"/>
        <w:rPr>
          <w:rFonts w:ascii="Times New Roman" w:hAnsi="Times New Roman" w:cs="Times New Roman"/>
          <w:sz w:val="20"/>
          <w:szCs w:val="20"/>
        </w:rPr>
      </w:pPr>
      <w:r w:rsidRPr="00793F5B">
        <w:rPr>
          <w:rFonts w:ascii="Times New Roman" w:hAnsi="Times New Roman" w:cs="Times New Roman"/>
          <w:b/>
          <w:sz w:val="20"/>
          <w:szCs w:val="20"/>
        </w:rPr>
        <w:t>Výchovně vzdělávací výsledky se klasifikují podle těchto kritérií</w:t>
      </w:r>
      <w:r w:rsidRPr="007136F2">
        <w:rPr>
          <w:rFonts w:ascii="Times New Roman" w:hAnsi="Times New Roman" w:cs="Times New Roman"/>
          <w:sz w:val="20"/>
          <w:szCs w:val="20"/>
        </w:rPr>
        <w:t>:</w:t>
      </w:r>
    </w:p>
    <w:p w14:paraId="6FA5463A" w14:textId="77777777" w:rsidR="005117E6" w:rsidRPr="007136F2" w:rsidRDefault="005117E6" w:rsidP="005117E6">
      <w:pPr>
        <w:spacing w:after="0" w:line="240" w:lineRule="auto"/>
        <w:rPr>
          <w:rFonts w:ascii="Times New Roman" w:hAnsi="Times New Roman" w:cs="Times New Roman"/>
          <w:i/>
          <w:sz w:val="20"/>
          <w:szCs w:val="20"/>
        </w:rPr>
      </w:pPr>
      <w:r w:rsidRPr="007136F2">
        <w:rPr>
          <w:rFonts w:ascii="Times New Roman" w:hAnsi="Times New Roman" w:cs="Times New Roman"/>
          <w:i/>
          <w:sz w:val="20"/>
          <w:szCs w:val="20"/>
        </w:rPr>
        <w:t xml:space="preserve">Stupeň 1 </w:t>
      </w:r>
      <w:proofErr w:type="gramStart"/>
      <w:r w:rsidRPr="007136F2">
        <w:rPr>
          <w:rFonts w:ascii="Times New Roman" w:hAnsi="Times New Roman" w:cs="Times New Roman"/>
          <w:i/>
          <w:sz w:val="20"/>
          <w:szCs w:val="20"/>
        </w:rPr>
        <w:t>( výborný</w:t>
      </w:r>
      <w:proofErr w:type="gramEnd"/>
      <w:r w:rsidRPr="007136F2">
        <w:rPr>
          <w:rFonts w:ascii="Times New Roman" w:hAnsi="Times New Roman" w:cs="Times New Roman"/>
          <w:i/>
          <w:sz w:val="20"/>
          <w:szCs w:val="20"/>
        </w:rPr>
        <w:t>)</w:t>
      </w:r>
    </w:p>
    <w:p w14:paraId="32841828"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Žák soustavně projevuje kladný vztah k práci, k pracovnímu kolektivu a k praktickým činnostem. Pohotově, samostatně a tvořivě využívá získané teoretické poznatky při praktické činnosti. Praktické činnosti vykonává pohotově, samostatně uplatňuje získané dovednosti a návyky. Bezpečně ovládá postupy a způsoby práce; dopouští se jen menších chyb, výsledky jeho práce jsou bez závažnějších nedostatků. Účelně si organizuje vlastní práci, udržuje pracoviště v pořádku. Uvědoměle dodržuje předpisy o bezpečnosti a ochraně zdraví při práci a aktivně se stará o životní prostředí. Hospodárně využívá suroviny, materiál, energii. Aktivně překonává vyskytující se překážky.</w:t>
      </w:r>
    </w:p>
    <w:p w14:paraId="109F7E64" w14:textId="77777777" w:rsidR="005117E6" w:rsidRPr="007136F2" w:rsidRDefault="005117E6" w:rsidP="005117E6">
      <w:pPr>
        <w:spacing w:after="0" w:line="240" w:lineRule="auto"/>
        <w:rPr>
          <w:rFonts w:ascii="Times New Roman" w:hAnsi="Times New Roman" w:cs="Times New Roman"/>
          <w:sz w:val="20"/>
          <w:szCs w:val="20"/>
        </w:rPr>
      </w:pPr>
    </w:p>
    <w:p w14:paraId="51C07D39" w14:textId="77777777" w:rsidR="005117E6" w:rsidRPr="007136F2" w:rsidRDefault="005117E6" w:rsidP="005117E6">
      <w:pPr>
        <w:spacing w:after="0" w:line="240" w:lineRule="auto"/>
        <w:rPr>
          <w:rFonts w:ascii="Times New Roman" w:hAnsi="Times New Roman" w:cs="Times New Roman"/>
          <w:i/>
          <w:sz w:val="20"/>
          <w:szCs w:val="20"/>
        </w:rPr>
      </w:pPr>
      <w:r w:rsidRPr="007136F2">
        <w:rPr>
          <w:rFonts w:ascii="Times New Roman" w:hAnsi="Times New Roman" w:cs="Times New Roman"/>
          <w:i/>
          <w:sz w:val="20"/>
          <w:szCs w:val="20"/>
        </w:rPr>
        <w:t>Stupeň 2 (chvalitebný)</w:t>
      </w:r>
    </w:p>
    <w:p w14:paraId="6090C4B4"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Žák projevuje kladný vztah k práci, k pracovnímu kolektivu a k praktickým činnostem. Samostatně, ale méně tvořivě a s menší jistotou využívá získané teoretické poznatky při praktické činnosti. Praktické činnosti vykonává samostatně, v postupech a způsobech práce se nevyskytují podstatné chyby. Výsledky jeho práce mají drobné nedostatky. Účelně si organizuje</w:t>
      </w:r>
      <w:r w:rsidRPr="007136F2">
        <w:rPr>
          <w:rFonts w:ascii="Times New Roman" w:hAnsi="Times New Roman" w:cs="Times New Roman"/>
          <w:color w:val="0000FF"/>
          <w:sz w:val="20"/>
          <w:szCs w:val="20"/>
        </w:rPr>
        <w:t xml:space="preserve"> </w:t>
      </w:r>
      <w:r w:rsidRPr="007136F2">
        <w:rPr>
          <w:rFonts w:ascii="Times New Roman" w:hAnsi="Times New Roman" w:cs="Times New Roman"/>
          <w:sz w:val="20"/>
          <w:szCs w:val="20"/>
        </w:rPr>
        <w:t>vlastní práci, pracoviště udržuje v pořádku. Uvědoměle udržuje předpisy o bezpečnosti a ochraně zdraví při práci a stará se o životní prostředí. Při hospodárném využívání surovin, materiálů a energie se dopouští malých chyb. Překážky v práci překonává s občasnou pomocí učitele.</w:t>
      </w:r>
    </w:p>
    <w:p w14:paraId="2CD714CB" w14:textId="77777777" w:rsidR="005117E6" w:rsidRPr="007136F2" w:rsidRDefault="005117E6" w:rsidP="005117E6">
      <w:pPr>
        <w:spacing w:after="0" w:line="240" w:lineRule="auto"/>
        <w:rPr>
          <w:rFonts w:ascii="Times New Roman" w:hAnsi="Times New Roman" w:cs="Times New Roman"/>
          <w:sz w:val="20"/>
          <w:szCs w:val="20"/>
        </w:rPr>
      </w:pPr>
    </w:p>
    <w:p w14:paraId="52457CB2" w14:textId="77777777" w:rsidR="005117E6" w:rsidRPr="007136F2" w:rsidRDefault="005117E6" w:rsidP="005117E6">
      <w:pPr>
        <w:spacing w:after="0" w:line="240" w:lineRule="auto"/>
        <w:rPr>
          <w:rFonts w:ascii="Times New Roman" w:hAnsi="Times New Roman" w:cs="Times New Roman"/>
          <w:i/>
          <w:sz w:val="20"/>
          <w:szCs w:val="20"/>
        </w:rPr>
      </w:pPr>
      <w:r w:rsidRPr="007136F2">
        <w:rPr>
          <w:rFonts w:ascii="Times New Roman" w:hAnsi="Times New Roman" w:cs="Times New Roman"/>
          <w:i/>
          <w:sz w:val="20"/>
          <w:szCs w:val="20"/>
        </w:rPr>
        <w:t>Stupeň 3 (dobrý)</w:t>
      </w:r>
    </w:p>
    <w:p w14:paraId="4ECDA768"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Žák projevuje vztah k práci, k pracovnímu kolektivu a k praktickým činnostem s menšími výkyvy. Za pomocí učitele uplatňuje získané teoretické poznatky při praktické činnosti. V praktických činnostech se dopouští chyb a při postupech a způsobech práce potřebuje občasnou pomoc učitele. Výsledky práce mají nedostatky. Vlastní práci organizuje méně účelně, udržuje pracoviště v pořádku. Dodržuje předpisy o bezpečnosti a ochraně zdraví při práci a v malé míře přispívá k tvorbě a ochraně životního prostředí. Na podněty učitele je schopen hospodárně využívat suroviny, materiály a energii. Překážky v práci překonává jen s častou pomocí učitele.</w:t>
      </w:r>
    </w:p>
    <w:p w14:paraId="429C2C74" w14:textId="77777777" w:rsidR="005117E6" w:rsidRPr="007136F2" w:rsidRDefault="005117E6" w:rsidP="005117E6">
      <w:pPr>
        <w:spacing w:after="0" w:line="240" w:lineRule="auto"/>
        <w:rPr>
          <w:rFonts w:ascii="Times New Roman" w:hAnsi="Times New Roman" w:cs="Times New Roman"/>
          <w:sz w:val="20"/>
          <w:szCs w:val="20"/>
        </w:rPr>
      </w:pPr>
    </w:p>
    <w:p w14:paraId="7C6238A7" w14:textId="77777777" w:rsidR="005117E6" w:rsidRPr="007136F2" w:rsidRDefault="005117E6" w:rsidP="005117E6">
      <w:pPr>
        <w:spacing w:after="0" w:line="240" w:lineRule="auto"/>
        <w:rPr>
          <w:rFonts w:ascii="Times New Roman" w:hAnsi="Times New Roman" w:cs="Times New Roman"/>
          <w:i/>
          <w:sz w:val="20"/>
          <w:szCs w:val="20"/>
        </w:rPr>
      </w:pPr>
      <w:r w:rsidRPr="007136F2">
        <w:rPr>
          <w:rFonts w:ascii="Times New Roman" w:hAnsi="Times New Roman" w:cs="Times New Roman"/>
          <w:i/>
          <w:sz w:val="20"/>
          <w:szCs w:val="20"/>
        </w:rPr>
        <w:t>Stupeň 4 (dostatečný)</w:t>
      </w:r>
    </w:p>
    <w:p w14:paraId="5F2448B1"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Žák pracuje bez zájmu a vztahu k práci, k pracovnímu kolektivu a praktickým činnostem. Získané teoretické poznatky dovede využít při praktické činnosti jen za soustavné pomoci učitele. V praktických činnostech, dovednostech a návycích se dopouští větších chyb. Při volbě postupů a způsobů práce potřebuje soustavnou pomoc učitele. Ve výsledcích práce má závažné nedostatky. Práci dovede organizovat za soustavné pomoci učitele, méně dbá o pořádek na pracovišti. Méně dbá na dodržování předpisů o bezpečnosti a ochraně zdraví při práci a o životní prostředí. Porušuje zásady hospodárnosti využívání surovin, materiálů a energie. Překážky v práci překonává jen s pomocí učitele.</w:t>
      </w:r>
    </w:p>
    <w:p w14:paraId="0E05890B" w14:textId="77777777" w:rsidR="005117E6" w:rsidRPr="007136F2" w:rsidRDefault="005117E6" w:rsidP="005117E6">
      <w:pPr>
        <w:spacing w:after="0" w:line="240" w:lineRule="auto"/>
        <w:rPr>
          <w:rFonts w:ascii="Times New Roman" w:hAnsi="Times New Roman" w:cs="Times New Roman"/>
          <w:sz w:val="20"/>
          <w:szCs w:val="20"/>
        </w:rPr>
      </w:pPr>
    </w:p>
    <w:p w14:paraId="05671D34" w14:textId="77777777" w:rsidR="005117E6" w:rsidRPr="007136F2" w:rsidRDefault="005117E6" w:rsidP="005117E6">
      <w:pPr>
        <w:spacing w:after="0" w:line="240" w:lineRule="auto"/>
        <w:rPr>
          <w:rFonts w:ascii="Times New Roman" w:hAnsi="Times New Roman" w:cs="Times New Roman"/>
          <w:i/>
          <w:sz w:val="20"/>
          <w:szCs w:val="20"/>
        </w:rPr>
      </w:pPr>
      <w:r w:rsidRPr="007136F2">
        <w:rPr>
          <w:rFonts w:ascii="Times New Roman" w:hAnsi="Times New Roman" w:cs="Times New Roman"/>
          <w:i/>
          <w:sz w:val="20"/>
          <w:szCs w:val="20"/>
        </w:rPr>
        <w:t>Stupeň 5 (nedostatečný)</w:t>
      </w:r>
    </w:p>
    <w:p w14:paraId="5FD7FBD3"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Žák neprojevuje zájem o práci a vztah k ní, ani k pracovnímu kolektivu a k praktickým činnostem. Nedokáže ani s pomocí učitele uplatnit získané teoretické poznatky při praktické činnosti. V praktických činnostech, dovednostech a návycích má podstatné nedostatky. Nedokáže</w:t>
      </w:r>
      <w:r w:rsidRPr="007136F2">
        <w:rPr>
          <w:rFonts w:ascii="Times New Roman" w:hAnsi="Times New Roman" w:cs="Times New Roman"/>
          <w:color w:val="0000FF"/>
          <w:sz w:val="20"/>
          <w:szCs w:val="20"/>
        </w:rPr>
        <w:t xml:space="preserve"> </w:t>
      </w:r>
      <w:r w:rsidRPr="007136F2">
        <w:rPr>
          <w:rFonts w:ascii="Times New Roman" w:hAnsi="Times New Roman" w:cs="Times New Roman"/>
          <w:sz w:val="20"/>
          <w:szCs w:val="20"/>
        </w:rPr>
        <w:t xml:space="preserve">postupovat při práci ani s pomocí učitele. Výsledky jeho práce jsou nedokončené, neúplné, nepřesné, nedosahují předepsané ukazatele. Práci na pracovišti si nedokáže zorganizovat, nedbá na pořádek na pracovišti. Neovládá předpisy o ochraně zdraví při práci a nedbá na ochranu životního prostředí. Nevyužívá hospodárně surovin, materiálů a energie. </w:t>
      </w:r>
    </w:p>
    <w:p w14:paraId="7BE4C6BC" w14:textId="77777777" w:rsidR="005117E6" w:rsidRDefault="005117E6" w:rsidP="005117E6">
      <w:pPr>
        <w:spacing w:after="0" w:line="240" w:lineRule="auto"/>
        <w:rPr>
          <w:rFonts w:ascii="Times New Roman" w:hAnsi="Times New Roman" w:cs="Times New Roman"/>
          <w:b/>
          <w:sz w:val="20"/>
          <w:szCs w:val="20"/>
        </w:rPr>
      </w:pPr>
    </w:p>
    <w:p w14:paraId="12A90885" w14:textId="77777777" w:rsidR="005117E6" w:rsidRPr="007136F2" w:rsidRDefault="005117E6" w:rsidP="005117E6">
      <w:pPr>
        <w:spacing w:after="0" w:line="240" w:lineRule="auto"/>
        <w:rPr>
          <w:rFonts w:ascii="Times New Roman" w:hAnsi="Times New Roman" w:cs="Times New Roman"/>
          <w:i/>
          <w:sz w:val="20"/>
          <w:szCs w:val="20"/>
        </w:rPr>
      </w:pPr>
      <w:r w:rsidRPr="007136F2">
        <w:rPr>
          <w:rFonts w:ascii="Times New Roman" w:hAnsi="Times New Roman" w:cs="Times New Roman"/>
          <w:b/>
          <w:sz w:val="20"/>
          <w:szCs w:val="20"/>
        </w:rPr>
        <w:t>Předměty s převahou výchovného zaměření</w:t>
      </w:r>
      <w:r>
        <w:rPr>
          <w:rFonts w:ascii="Times New Roman" w:hAnsi="Times New Roman" w:cs="Times New Roman"/>
          <w:b/>
          <w:sz w:val="20"/>
          <w:szCs w:val="20"/>
        </w:rPr>
        <w:t xml:space="preserve"> (</w:t>
      </w:r>
      <w:r w:rsidRPr="007136F2">
        <w:rPr>
          <w:rFonts w:ascii="Times New Roman" w:hAnsi="Times New Roman" w:cs="Times New Roman"/>
          <w:i/>
          <w:sz w:val="20"/>
          <w:szCs w:val="20"/>
        </w:rPr>
        <w:t>Výtvarná výchova, Hudební výchova, Tělesná výchova</w:t>
      </w:r>
      <w:r>
        <w:rPr>
          <w:rFonts w:ascii="Times New Roman" w:hAnsi="Times New Roman" w:cs="Times New Roman"/>
          <w:i/>
          <w:sz w:val="20"/>
          <w:szCs w:val="20"/>
        </w:rPr>
        <w:t>)</w:t>
      </w:r>
    </w:p>
    <w:p w14:paraId="79B89148"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Při klasifikaci v těchto předmětech se hodnotí:</w:t>
      </w:r>
    </w:p>
    <w:p w14:paraId="38AA757C" w14:textId="77777777" w:rsidR="005117E6" w:rsidRPr="007136F2" w:rsidRDefault="005117E6" w:rsidP="005117E6">
      <w:pPr>
        <w:numPr>
          <w:ilvl w:val="0"/>
          <w:numId w:val="36"/>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stupeň tvořivosti a samostatnosti projevu</w:t>
      </w:r>
    </w:p>
    <w:p w14:paraId="7E69F979" w14:textId="77777777" w:rsidR="005117E6" w:rsidRPr="007136F2" w:rsidRDefault="005117E6" w:rsidP="005117E6">
      <w:pPr>
        <w:numPr>
          <w:ilvl w:val="0"/>
          <w:numId w:val="36"/>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osvojení potřebných vědomostí, zkušeností, činností a jejich tvořivá aplikace</w:t>
      </w:r>
    </w:p>
    <w:p w14:paraId="42949895" w14:textId="77777777" w:rsidR="005117E6" w:rsidRPr="007136F2" w:rsidRDefault="005117E6" w:rsidP="005117E6">
      <w:pPr>
        <w:numPr>
          <w:ilvl w:val="0"/>
          <w:numId w:val="36"/>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poznání zákonitostí daných činností a jejich uplatňování ve vlastní činnosti</w:t>
      </w:r>
    </w:p>
    <w:p w14:paraId="59AE6F42" w14:textId="77777777" w:rsidR="005117E6" w:rsidRPr="007136F2" w:rsidRDefault="005117E6" w:rsidP="005117E6">
      <w:pPr>
        <w:numPr>
          <w:ilvl w:val="0"/>
          <w:numId w:val="36"/>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kvalita projevu</w:t>
      </w:r>
    </w:p>
    <w:p w14:paraId="13EF1CBB" w14:textId="77777777" w:rsidR="005117E6" w:rsidRPr="007136F2" w:rsidRDefault="005117E6" w:rsidP="005117E6">
      <w:pPr>
        <w:numPr>
          <w:ilvl w:val="0"/>
          <w:numId w:val="36"/>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vztah žáka k činnostem a zájem o ně</w:t>
      </w:r>
    </w:p>
    <w:p w14:paraId="572DFF09" w14:textId="77777777" w:rsidR="005117E6" w:rsidRPr="007136F2" w:rsidRDefault="005117E6" w:rsidP="005117E6">
      <w:pPr>
        <w:numPr>
          <w:ilvl w:val="0"/>
          <w:numId w:val="36"/>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estetické vnímání, přístup k uměleckému dílu a estetice obecně</w:t>
      </w:r>
    </w:p>
    <w:p w14:paraId="1A9DD297" w14:textId="77777777" w:rsidR="005117E6" w:rsidRPr="007136F2" w:rsidRDefault="005117E6" w:rsidP="005117E6">
      <w:pPr>
        <w:numPr>
          <w:ilvl w:val="0"/>
          <w:numId w:val="36"/>
        </w:num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v TV ke všeobecné tělesné zdatnosti žáka a výkonnosti s přihlédnutím ke zdravotnímu stavu</w:t>
      </w:r>
    </w:p>
    <w:p w14:paraId="33A4A7EC" w14:textId="77777777" w:rsidR="005117E6" w:rsidRPr="007136F2" w:rsidRDefault="005117E6" w:rsidP="005117E6">
      <w:pPr>
        <w:spacing w:after="0" w:line="240" w:lineRule="auto"/>
        <w:rPr>
          <w:rFonts w:ascii="Times New Roman" w:hAnsi="Times New Roman" w:cs="Times New Roman"/>
          <w:sz w:val="20"/>
          <w:szCs w:val="20"/>
        </w:rPr>
      </w:pPr>
    </w:p>
    <w:p w14:paraId="4ECAE3FF"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Výchovně vzdělávací výsledky se klasifikují podle těchto kritérií:</w:t>
      </w:r>
    </w:p>
    <w:p w14:paraId="5899909E" w14:textId="77777777" w:rsidR="005117E6" w:rsidRPr="007136F2" w:rsidRDefault="005117E6" w:rsidP="005117E6">
      <w:pPr>
        <w:spacing w:after="0" w:line="240" w:lineRule="auto"/>
        <w:rPr>
          <w:rFonts w:ascii="Times New Roman" w:hAnsi="Times New Roman" w:cs="Times New Roman"/>
          <w:sz w:val="20"/>
          <w:szCs w:val="20"/>
        </w:rPr>
      </w:pPr>
    </w:p>
    <w:p w14:paraId="164DD538" w14:textId="77777777" w:rsidR="005117E6" w:rsidRPr="00793F5B" w:rsidRDefault="005117E6" w:rsidP="005117E6">
      <w:pPr>
        <w:spacing w:after="0" w:line="240" w:lineRule="auto"/>
        <w:rPr>
          <w:rFonts w:ascii="Times New Roman" w:hAnsi="Times New Roman" w:cs="Times New Roman"/>
          <w:b/>
          <w:sz w:val="20"/>
          <w:szCs w:val="20"/>
        </w:rPr>
      </w:pPr>
      <w:r w:rsidRPr="00793F5B">
        <w:rPr>
          <w:rFonts w:ascii="Times New Roman" w:hAnsi="Times New Roman" w:cs="Times New Roman"/>
          <w:b/>
          <w:sz w:val="20"/>
          <w:szCs w:val="20"/>
        </w:rPr>
        <w:t>Stupeň 1 (výborný)</w:t>
      </w:r>
    </w:p>
    <w:p w14:paraId="42F97453"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 xml:space="preserve">Žák je v činnostech velmi aktivní. Pracuje tvořivě, samostatně, plně využívá své osobní </w:t>
      </w:r>
      <w:proofErr w:type="spellStart"/>
      <w:r w:rsidRPr="007136F2">
        <w:rPr>
          <w:rFonts w:ascii="Times New Roman" w:hAnsi="Times New Roman" w:cs="Times New Roman"/>
          <w:sz w:val="20"/>
          <w:szCs w:val="20"/>
        </w:rPr>
        <w:t>předpo</w:t>
      </w:r>
      <w:proofErr w:type="spellEnd"/>
      <w:r w:rsidRPr="007136F2">
        <w:rPr>
          <w:rFonts w:ascii="Times New Roman" w:hAnsi="Times New Roman" w:cs="Times New Roman"/>
          <w:sz w:val="20"/>
          <w:szCs w:val="20"/>
        </w:rPr>
        <w:t xml:space="preserve">-klady a velmi úspěšně podle požadavků osnov je rozvíjí v individuálních a kolektivních </w:t>
      </w:r>
      <w:proofErr w:type="spellStart"/>
      <w:r w:rsidRPr="007136F2">
        <w:rPr>
          <w:rFonts w:ascii="Times New Roman" w:hAnsi="Times New Roman" w:cs="Times New Roman"/>
          <w:sz w:val="20"/>
          <w:szCs w:val="20"/>
        </w:rPr>
        <w:t>proje-vech</w:t>
      </w:r>
      <w:proofErr w:type="spellEnd"/>
      <w:r w:rsidRPr="007136F2">
        <w:rPr>
          <w:rFonts w:ascii="Times New Roman" w:hAnsi="Times New Roman" w:cs="Times New Roman"/>
          <w:sz w:val="20"/>
          <w:szCs w:val="20"/>
        </w:rPr>
        <w:t xml:space="preserve">. Jeho projev je esteticky působivý, originální, procítěný, v hudební a tělesné výchově přesný. Osvojené vědomosti, dovednosti a návyky aplikuje tvořivě. </w:t>
      </w:r>
      <w:r w:rsidRPr="007136F2">
        <w:rPr>
          <w:rFonts w:ascii="Times New Roman" w:hAnsi="Times New Roman" w:cs="Times New Roman"/>
          <w:sz w:val="20"/>
          <w:szCs w:val="20"/>
        </w:rPr>
        <w:lastRenderedPageBreak/>
        <w:t>Má výrazně aktivní zájem o umění, estetiku, brannost a tělesnou kulturu a projevuje k nim aktivní vztah. Úspěšně rozvíjí svůj estetický vkus a tělesnou zdatnost.</w:t>
      </w:r>
    </w:p>
    <w:p w14:paraId="76F069B8" w14:textId="77777777" w:rsidR="005117E6" w:rsidRPr="007136F2" w:rsidRDefault="005117E6" w:rsidP="005117E6">
      <w:pPr>
        <w:spacing w:after="0" w:line="240" w:lineRule="auto"/>
        <w:rPr>
          <w:rFonts w:ascii="Times New Roman" w:hAnsi="Times New Roman" w:cs="Times New Roman"/>
          <w:sz w:val="20"/>
          <w:szCs w:val="20"/>
        </w:rPr>
      </w:pPr>
    </w:p>
    <w:p w14:paraId="0014A252" w14:textId="77777777" w:rsidR="005117E6" w:rsidRPr="00793F5B" w:rsidRDefault="005117E6" w:rsidP="005117E6">
      <w:pPr>
        <w:spacing w:after="0" w:line="240" w:lineRule="auto"/>
        <w:rPr>
          <w:rFonts w:ascii="Times New Roman" w:hAnsi="Times New Roman" w:cs="Times New Roman"/>
          <w:b/>
          <w:sz w:val="20"/>
          <w:szCs w:val="20"/>
        </w:rPr>
      </w:pPr>
      <w:r w:rsidRPr="00793F5B">
        <w:rPr>
          <w:rFonts w:ascii="Times New Roman" w:hAnsi="Times New Roman" w:cs="Times New Roman"/>
          <w:b/>
          <w:sz w:val="20"/>
          <w:szCs w:val="20"/>
        </w:rPr>
        <w:t>Stupeň 2 (chvalitebný)</w:t>
      </w:r>
    </w:p>
    <w:p w14:paraId="32A3DB9D"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Žák je v činnostech aktivní, tvořivý, převážně samostatný na základě využívání svých osobních předpokladů, které úspěšně rozvíjí v individuálním a kolektivním projevu. Jeho projev je esteticky působivý a má jen menší nedostatky z hlediska požadavků osnov. Žák tvořivě aplikuje osvojené vědomosti, dovednosti a návyky v nových úkolech. Má aktivní zájem o umění, o estetiku a tělesnou zdatnost. Rozvíjí si v požadované míře estetický vkus, brannost a tělesnou zdatnost.</w:t>
      </w:r>
    </w:p>
    <w:p w14:paraId="532CD5E0" w14:textId="77777777" w:rsidR="005117E6" w:rsidRPr="00793F5B" w:rsidRDefault="005117E6" w:rsidP="005117E6">
      <w:pPr>
        <w:spacing w:after="0" w:line="240" w:lineRule="auto"/>
        <w:rPr>
          <w:rFonts w:ascii="Times New Roman" w:hAnsi="Times New Roman" w:cs="Times New Roman"/>
          <w:b/>
          <w:sz w:val="20"/>
          <w:szCs w:val="20"/>
        </w:rPr>
      </w:pPr>
      <w:r w:rsidRPr="00793F5B">
        <w:rPr>
          <w:rFonts w:ascii="Times New Roman" w:hAnsi="Times New Roman" w:cs="Times New Roman"/>
          <w:b/>
          <w:sz w:val="20"/>
          <w:szCs w:val="20"/>
        </w:rPr>
        <w:t>Stupeň 3 (dobrý)</w:t>
      </w:r>
    </w:p>
    <w:p w14:paraId="7A15D08F"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Žák je v činnostech méně aktivní, tvořivý, samostatný a pohotový. Nevyužívá dostatečně své schopnosti v individuální a kolektivním projevu. Jeho projev je málo působivý, dopouští se v něm chyb. Jeho vědomosti a dovednosti mají četnější mezery a při jejich aplikaci potřebuje pomoc učitele. Nemá dostatečný aktivní zájem o umění, estetiku a tělesnou kulturu. Nerozvíjí v požadované míře svůj estetický vkus a tělesnou zdatnost.</w:t>
      </w:r>
    </w:p>
    <w:p w14:paraId="31EEE427" w14:textId="77777777" w:rsidR="005117E6" w:rsidRPr="007136F2" w:rsidRDefault="005117E6" w:rsidP="005117E6">
      <w:pPr>
        <w:spacing w:after="0" w:line="240" w:lineRule="auto"/>
        <w:rPr>
          <w:rFonts w:ascii="Times New Roman" w:hAnsi="Times New Roman" w:cs="Times New Roman"/>
          <w:sz w:val="20"/>
          <w:szCs w:val="20"/>
        </w:rPr>
      </w:pPr>
    </w:p>
    <w:p w14:paraId="34B37CB8" w14:textId="77777777" w:rsidR="005117E6" w:rsidRPr="00793F5B" w:rsidRDefault="005117E6" w:rsidP="005117E6">
      <w:pPr>
        <w:spacing w:after="0" w:line="240" w:lineRule="auto"/>
        <w:rPr>
          <w:rFonts w:ascii="Times New Roman" w:hAnsi="Times New Roman" w:cs="Times New Roman"/>
          <w:b/>
          <w:sz w:val="20"/>
          <w:szCs w:val="20"/>
        </w:rPr>
      </w:pPr>
      <w:r w:rsidRPr="00793F5B">
        <w:rPr>
          <w:rFonts w:ascii="Times New Roman" w:hAnsi="Times New Roman" w:cs="Times New Roman"/>
          <w:b/>
          <w:sz w:val="20"/>
          <w:szCs w:val="20"/>
        </w:rPr>
        <w:t>Stupeň 4 (dostatečný)</w:t>
      </w:r>
    </w:p>
    <w:p w14:paraId="64C45C6F"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Žák je v činnostech málo aktivní a tvořivý. Rozvoj jeho schopností a jeho projev jsou málo uspokojivé. Úkoly řeší s častými chybami. Vědomosti a dovednosti aplikuje jen se značnou pomocí učitele. Projevuje velmi malou snahu a zájem o činnosti, nerozvíjí dostatečně svůj estetický vkus a tělesnou zdatnost.</w:t>
      </w:r>
    </w:p>
    <w:p w14:paraId="5C1AF400" w14:textId="77777777" w:rsidR="005117E6" w:rsidRPr="007136F2" w:rsidRDefault="005117E6" w:rsidP="005117E6">
      <w:pPr>
        <w:spacing w:after="0" w:line="240" w:lineRule="auto"/>
        <w:rPr>
          <w:rFonts w:ascii="Times New Roman" w:hAnsi="Times New Roman" w:cs="Times New Roman"/>
          <w:sz w:val="20"/>
          <w:szCs w:val="20"/>
        </w:rPr>
      </w:pPr>
    </w:p>
    <w:p w14:paraId="110F9080" w14:textId="77777777" w:rsidR="005117E6" w:rsidRPr="00793F5B" w:rsidRDefault="005117E6" w:rsidP="005117E6">
      <w:pPr>
        <w:spacing w:after="0" w:line="240" w:lineRule="auto"/>
        <w:rPr>
          <w:rFonts w:ascii="Times New Roman" w:hAnsi="Times New Roman" w:cs="Times New Roman"/>
          <w:b/>
          <w:sz w:val="20"/>
          <w:szCs w:val="20"/>
        </w:rPr>
      </w:pPr>
      <w:r w:rsidRPr="00793F5B">
        <w:rPr>
          <w:rFonts w:ascii="Times New Roman" w:hAnsi="Times New Roman" w:cs="Times New Roman"/>
          <w:b/>
          <w:sz w:val="20"/>
          <w:szCs w:val="20"/>
        </w:rPr>
        <w:t>Stupeň 5 (nedostatečný)</w:t>
      </w:r>
    </w:p>
    <w:p w14:paraId="1D273294" w14:textId="77777777" w:rsidR="005117E6" w:rsidRPr="007136F2" w:rsidRDefault="005117E6" w:rsidP="005117E6">
      <w:pPr>
        <w:spacing w:after="0" w:line="240" w:lineRule="auto"/>
        <w:rPr>
          <w:rFonts w:ascii="Times New Roman" w:hAnsi="Times New Roman" w:cs="Times New Roman"/>
          <w:sz w:val="20"/>
          <w:szCs w:val="20"/>
        </w:rPr>
      </w:pPr>
      <w:r w:rsidRPr="007136F2">
        <w:rPr>
          <w:rFonts w:ascii="Times New Roman" w:hAnsi="Times New Roman" w:cs="Times New Roman"/>
          <w:sz w:val="20"/>
          <w:szCs w:val="20"/>
        </w:rPr>
        <w:t>Žák je v činnostech převážně pasivní. Rozvoj jeho schopností je neuspokojivý. Jeho projev je povětšině chybný a nemá estetickou hodnotu. Minimální osvojené vědomosti a dovednosti ne</w:t>
      </w:r>
      <w:r>
        <w:rPr>
          <w:rFonts w:ascii="Times New Roman" w:hAnsi="Times New Roman" w:cs="Times New Roman"/>
          <w:sz w:val="20"/>
          <w:szCs w:val="20"/>
        </w:rPr>
        <w:t>do</w:t>
      </w:r>
      <w:r w:rsidRPr="007136F2">
        <w:rPr>
          <w:rFonts w:ascii="Times New Roman" w:hAnsi="Times New Roman" w:cs="Times New Roman"/>
          <w:sz w:val="20"/>
          <w:szCs w:val="20"/>
        </w:rPr>
        <w:t>vede aplikovat. Neprojevuje zájem o práci a nevyvíjí úsilí rozvíjet svůj estetický vkus a tělesnou zdatnost.</w:t>
      </w:r>
    </w:p>
    <w:p w14:paraId="03CC1476" w14:textId="77777777" w:rsidR="005117E6" w:rsidRPr="007136F2" w:rsidRDefault="005117E6" w:rsidP="005117E6">
      <w:pPr>
        <w:spacing w:after="0" w:line="240" w:lineRule="auto"/>
        <w:rPr>
          <w:rFonts w:ascii="Times New Roman" w:hAnsi="Times New Roman" w:cs="Times New Roman"/>
          <w:sz w:val="20"/>
          <w:szCs w:val="20"/>
        </w:rPr>
      </w:pPr>
    </w:p>
    <w:p w14:paraId="4739AB4A" w14:textId="77777777" w:rsidR="005117E6" w:rsidRPr="007136F2" w:rsidRDefault="005117E6" w:rsidP="005117E6">
      <w:pPr>
        <w:spacing w:after="0" w:line="240" w:lineRule="auto"/>
        <w:rPr>
          <w:rFonts w:ascii="Times New Roman" w:hAnsi="Times New Roman" w:cs="Times New Roman"/>
          <w:sz w:val="20"/>
          <w:szCs w:val="20"/>
        </w:rPr>
      </w:pPr>
    </w:p>
    <w:p w14:paraId="0A6D071C" w14:textId="77777777" w:rsidR="005117E6" w:rsidRPr="007136F2" w:rsidRDefault="005117E6" w:rsidP="005117E6">
      <w:pPr>
        <w:rPr>
          <w:rFonts w:ascii="Times New Roman" w:hAnsi="Times New Roman" w:cs="Times New Roman"/>
          <w:b/>
          <w:sz w:val="20"/>
          <w:szCs w:val="20"/>
        </w:rPr>
      </w:pPr>
      <w:r w:rsidRPr="007136F2">
        <w:rPr>
          <w:rFonts w:ascii="Times New Roman" w:hAnsi="Times New Roman" w:cs="Times New Roman"/>
          <w:b/>
          <w:sz w:val="20"/>
          <w:szCs w:val="20"/>
        </w:rPr>
        <w:t>Kritéria dosažení úrovně očekávaných výstupů:</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8397"/>
      </w:tblGrid>
      <w:tr w:rsidR="005117E6" w:rsidRPr="007136F2" w14:paraId="64CA0AE5" w14:textId="77777777" w:rsidTr="002E4AD1">
        <w:tc>
          <w:tcPr>
            <w:tcW w:w="1668" w:type="dxa"/>
          </w:tcPr>
          <w:p w14:paraId="13B66CC1" w14:textId="77777777" w:rsidR="005117E6" w:rsidRPr="007136F2" w:rsidRDefault="005117E6" w:rsidP="002E4AD1">
            <w:pPr>
              <w:rPr>
                <w:rFonts w:ascii="Times New Roman" w:hAnsi="Times New Roman" w:cs="Times New Roman"/>
                <w:sz w:val="20"/>
                <w:szCs w:val="20"/>
              </w:rPr>
            </w:pPr>
          </w:p>
        </w:tc>
        <w:tc>
          <w:tcPr>
            <w:tcW w:w="0" w:type="auto"/>
          </w:tcPr>
          <w:p w14:paraId="5876E8B3"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Ovládnutí výstupů předepsané ŠVP</w:t>
            </w:r>
          </w:p>
        </w:tc>
      </w:tr>
      <w:tr w:rsidR="005117E6" w:rsidRPr="007136F2" w14:paraId="1A0A8F8D" w14:textId="77777777" w:rsidTr="002E4AD1">
        <w:tc>
          <w:tcPr>
            <w:tcW w:w="1668" w:type="dxa"/>
          </w:tcPr>
          <w:p w14:paraId="3610D44D"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1-</w:t>
            </w:r>
            <w:r>
              <w:rPr>
                <w:rFonts w:ascii="Times New Roman" w:hAnsi="Times New Roman" w:cs="Times New Roman"/>
                <w:sz w:val="20"/>
                <w:szCs w:val="20"/>
              </w:rPr>
              <w:t xml:space="preserve"> výborný</w:t>
            </w:r>
            <w:r w:rsidRPr="007136F2">
              <w:rPr>
                <w:rFonts w:ascii="Times New Roman" w:hAnsi="Times New Roman" w:cs="Times New Roman"/>
                <w:sz w:val="20"/>
                <w:szCs w:val="20"/>
              </w:rPr>
              <w:t xml:space="preserve"> </w:t>
            </w:r>
          </w:p>
        </w:tc>
        <w:tc>
          <w:tcPr>
            <w:tcW w:w="0" w:type="auto"/>
          </w:tcPr>
          <w:p w14:paraId="3EAD5109"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Žáka osvojené znalosti, dovednosti, schopnosti aplikuje při řešení teoretických a praktických úkolů správně, aktivně využívá dosažených znalostí, dovedností a schopností</w:t>
            </w:r>
          </w:p>
        </w:tc>
      </w:tr>
      <w:tr w:rsidR="005117E6" w:rsidRPr="007136F2" w14:paraId="13AAFF57" w14:textId="77777777" w:rsidTr="002E4AD1">
        <w:tc>
          <w:tcPr>
            <w:tcW w:w="1668" w:type="dxa"/>
          </w:tcPr>
          <w:p w14:paraId="2231E06D"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2- chvalitebný</w:t>
            </w:r>
          </w:p>
        </w:tc>
        <w:tc>
          <w:tcPr>
            <w:tcW w:w="0" w:type="auto"/>
          </w:tcPr>
          <w:p w14:paraId="6E7B8505"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Osvojené znalosti, dovednosti, schopnosti ovládá žák s drobnými chybami, je schopen sám najít správné řešení, opravit se samostatně</w:t>
            </w:r>
          </w:p>
        </w:tc>
      </w:tr>
      <w:tr w:rsidR="005117E6" w:rsidRPr="007136F2" w14:paraId="04DBF2BD" w14:textId="77777777" w:rsidTr="002E4AD1">
        <w:tc>
          <w:tcPr>
            <w:tcW w:w="1668" w:type="dxa"/>
          </w:tcPr>
          <w:p w14:paraId="22125D16"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3- dobrý</w:t>
            </w:r>
          </w:p>
        </w:tc>
        <w:tc>
          <w:tcPr>
            <w:tcW w:w="0" w:type="auto"/>
          </w:tcPr>
          <w:p w14:paraId="3589DC7A"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Žák má v přesnosti a úplnosti požadovaných znalostí, dovedností, schopností mezery, pracuje s chybami, opraví se jen pod vedením učitele</w:t>
            </w:r>
          </w:p>
        </w:tc>
      </w:tr>
      <w:tr w:rsidR="005117E6" w:rsidRPr="007136F2" w14:paraId="3A39E030" w14:textId="77777777" w:rsidTr="002E4AD1">
        <w:tc>
          <w:tcPr>
            <w:tcW w:w="1668" w:type="dxa"/>
          </w:tcPr>
          <w:p w14:paraId="04FBFBE7"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4- dostatečný</w:t>
            </w:r>
          </w:p>
        </w:tc>
        <w:tc>
          <w:tcPr>
            <w:tcW w:w="0" w:type="auto"/>
          </w:tcPr>
          <w:p w14:paraId="51FB8C15"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Ve znalostech, dovednostech a schopnostech má žák četné a závažné mezery, je schopen pracovat pouze pod zvýšeným dohledem učitele</w:t>
            </w:r>
          </w:p>
        </w:tc>
      </w:tr>
      <w:tr w:rsidR="005117E6" w:rsidRPr="007136F2" w14:paraId="007401B9" w14:textId="77777777" w:rsidTr="002E4AD1">
        <w:tc>
          <w:tcPr>
            <w:tcW w:w="1668" w:type="dxa"/>
          </w:tcPr>
          <w:p w14:paraId="595A741E"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5- nedostatečný</w:t>
            </w:r>
          </w:p>
        </w:tc>
        <w:tc>
          <w:tcPr>
            <w:tcW w:w="0" w:type="auto"/>
          </w:tcPr>
          <w:p w14:paraId="7E258533" w14:textId="77777777" w:rsidR="005117E6" w:rsidRPr="007136F2" w:rsidRDefault="005117E6" w:rsidP="002E4AD1">
            <w:pPr>
              <w:rPr>
                <w:rFonts w:ascii="Times New Roman" w:hAnsi="Times New Roman" w:cs="Times New Roman"/>
                <w:sz w:val="20"/>
                <w:szCs w:val="20"/>
              </w:rPr>
            </w:pPr>
            <w:r w:rsidRPr="007136F2">
              <w:rPr>
                <w:rFonts w:ascii="Times New Roman" w:hAnsi="Times New Roman" w:cs="Times New Roman"/>
                <w:sz w:val="20"/>
                <w:szCs w:val="20"/>
              </w:rPr>
              <w:t>Znalosti, dovednosti a schopnosti si neosvojil, pracuje s pomocí učitele</w:t>
            </w:r>
          </w:p>
        </w:tc>
      </w:tr>
    </w:tbl>
    <w:p w14:paraId="7D72C3FC" w14:textId="77777777" w:rsidR="005117E6" w:rsidRDefault="005117E6" w:rsidP="005117E6">
      <w:pPr>
        <w:spacing w:after="0" w:line="240" w:lineRule="auto"/>
        <w:rPr>
          <w:rFonts w:ascii="Times New Roman" w:hAnsi="Times New Roman" w:cs="Times New Roman"/>
          <w:sz w:val="20"/>
          <w:szCs w:val="20"/>
        </w:rPr>
      </w:pPr>
    </w:p>
    <w:p w14:paraId="36D59A14" w14:textId="77777777" w:rsidR="005117E6" w:rsidRDefault="005117E6" w:rsidP="005117E6">
      <w:pPr>
        <w:rPr>
          <w:rFonts w:ascii="Times New Roman" w:hAnsi="Times New Roman" w:cs="Times New Roman"/>
          <w:sz w:val="20"/>
          <w:szCs w:val="20"/>
        </w:rPr>
      </w:pPr>
      <w:r>
        <w:rPr>
          <w:rFonts w:ascii="Times New Roman" w:hAnsi="Times New Roman" w:cs="Times New Roman"/>
          <w:sz w:val="20"/>
          <w:szCs w:val="20"/>
        </w:rPr>
        <w:br w:type="page"/>
      </w:r>
    </w:p>
    <w:p w14:paraId="3B84B620" w14:textId="77777777" w:rsidR="005117E6" w:rsidRPr="007136F2" w:rsidRDefault="005117E6" w:rsidP="005117E6">
      <w:pPr>
        <w:spacing w:after="0" w:line="240" w:lineRule="auto"/>
        <w:rPr>
          <w:rFonts w:ascii="Times New Roman" w:eastAsia="Times New Roman" w:hAnsi="Times New Roman" w:cs="Times New Roman"/>
          <w:color w:val="000000"/>
          <w:sz w:val="20"/>
          <w:szCs w:val="20"/>
          <w:lang w:eastAsia="ar-SA"/>
        </w:rPr>
      </w:pPr>
    </w:p>
    <w:p w14:paraId="6D4BC0B0" w14:textId="77777777" w:rsidR="005117E6" w:rsidRDefault="005117E6" w:rsidP="005117E6">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b/>
          <w:sz w:val="28"/>
          <w:szCs w:val="28"/>
          <w:lang w:eastAsia="cs-CZ"/>
        </w:rPr>
      </w:pPr>
      <w:r w:rsidRPr="00670E1D">
        <w:rPr>
          <w:rFonts w:ascii="Times New Roman" w:eastAsia="Times New Roman" w:hAnsi="Times New Roman" w:cs="Times New Roman"/>
          <w:b/>
          <w:sz w:val="28"/>
          <w:szCs w:val="28"/>
          <w:lang w:eastAsia="cs-CZ"/>
        </w:rPr>
        <w:t>čl. 7</w:t>
      </w:r>
    </w:p>
    <w:p w14:paraId="0E2C22B1" w14:textId="77777777" w:rsidR="005117E6" w:rsidRPr="00670E1D" w:rsidRDefault="005117E6" w:rsidP="005117E6">
      <w:pPr>
        <w:tabs>
          <w:tab w:val="left" w:pos="567"/>
          <w:tab w:val="left" w:pos="1134"/>
          <w:tab w:val="left" w:pos="3969"/>
          <w:tab w:val="left" w:pos="4536"/>
          <w:tab w:val="left" w:pos="5103"/>
        </w:tabs>
        <w:spacing w:after="0" w:line="240" w:lineRule="auto"/>
        <w:jc w:val="center"/>
        <w:rPr>
          <w:rFonts w:ascii="Times New Roman" w:eastAsia="Times New Roman" w:hAnsi="Times New Roman" w:cs="Times New Roman"/>
          <w:b/>
          <w:sz w:val="28"/>
          <w:szCs w:val="28"/>
          <w:lang w:eastAsia="cs-CZ"/>
        </w:rPr>
      </w:pPr>
    </w:p>
    <w:p w14:paraId="4E3B926D" w14:textId="77777777" w:rsidR="005117E6" w:rsidRDefault="005117E6" w:rsidP="005117E6">
      <w:pPr>
        <w:keepNext/>
        <w:spacing w:after="0" w:line="240" w:lineRule="auto"/>
        <w:jc w:val="center"/>
        <w:outlineLvl w:val="1"/>
        <w:rPr>
          <w:rFonts w:ascii="Times New Roman" w:eastAsia="Times New Roman" w:hAnsi="Times New Roman" w:cs="Times New Roman"/>
          <w:b/>
          <w:color w:val="0000FF"/>
          <w:sz w:val="28"/>
          <w:szCs w:val="20"/>
          <w:lang w:eastAsia="cs-CZ"/>
        </w:rPr>
      </w:pPr>
      <w:r w:rsidRPr="00670E1D">
        <w:rPr>
          <w:rFonts w:ascii="Times New Roman" w:eastAsia="Times New Roman" w:hAnsi="Times New Roman" w:cs="Times New Roman"/>
          <w:b/>
          <w:color w:val="0000FF"/>
          <w:sz w:val="28"/>
          <w:szCs w:val="20"/>
          <w:lang w:eastAsia="cs-CZ"/>
        </w:rPr>
        <w:t>Závěrečná ustanovení</w:t>
      </w:r>
    </w:p>
    <w:p w14:paraId="5E6D4D4B" w14:textId="77777777" w:rsidR="005117E6" w:rsidRPr="00670E1D" w:rsidRDefault="005117E6" w:rsidP="005117E6">
      <w:pPr>
        <w:keepNext/>
        <w:spacing w:after="0" w:line="240" w:lineRule="auto"/>
        <w:jc w:val="center"/>
        <w:outlineLvl w:val="1"/>
        <w:rPr>
          <w:rFonts w:ascii="Times New Roman" w:eastAsia="Times New Roman" w:hAnsi="Times New Roman" w:cs="Times New Roman"/>
          <w:b/>
          <w:color w:val="0000FF"/>
          <w:sz w:val="28"/>
          <w:szCs w:val="20"/>
          <w:lang w:eastAsia="cs-CZ"/>
        </w:rPr>
      </w:pPr>
    </w:p>
    <w:p w14:paraId="223B0D17" w14:textId="77777777" w:rsidR="005117E6" w:rsidRPr="00670E1D" w:rsidRDefault="005117E6" w:rsidP="005117E6">
      <w:pPr>
        <w:numPr>
          <w:ilvl w:val="0"/>
          <w:numId w:val="12"/>
        </w:numPr>
        <w:tabs>
          <w:tab w:val="clear" w:pos="360"/>
          <w:tab w:val="left" w:pos="3969"/>
          <w:tab w:val="left" w:pos="4536"/>
          <w:tab w:val="left" w:pos="5103"/>
        </w:tabs>
        <w:spacing w:after="0" w:line="240" w:lineRule="auto"/>
        <w:ind w:left="284" w:hanging="284"/>
        <w:rPr>
          <w:rFonts w:ascii="Times New Roman" w:eastAsia="Times New Roman" w:hAnsi="Times New Roman" w:cs="Times New Roman"/>
          <w:sz w:val="20"/>
          <w:szCs w:val="20"/>
          <w:lang w:eastAsia="cs-CZ"/>
        </w:rPr>
      </w:pPr>
      <w:r w:rsidRPr="00670E1D">
        <w:rPr>
          <w:rFonts w:ascii="Times New Roman" w:eastAsia="Times New Roman" w:hAnsi="Times New Roman" w:cs="Times New Roman"/>
          <w:sz w:val="20"/>
          <w:szCs w:val="20"/>
          <w:lang w:eastAsia="cs-CZ"/>
        </w:rPr>
        <w:t>Tento školní řád vychází z těchto právních předpisů:</w:t>
      </w:r>
    </w:p>
    <w:p w14:paraId="4E71F2D6" w14:textId="77777777" w:rsidR="005117E6" w:rsidRPr="00670E1D" w:rsidRDefault="005117E6" w:rsidP="005117E6">
      <w:pPr>
        <w:numPr>
          <w:ilvl w:val="0"/>
          <w:numId w:val="21"/>
        </w:numPr>
        <w:spacing w:after="0" w:line="240" w:lineRule="auto"/>
        <w:jc w:val="both"/>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zákon č. 561/2004 Sb., o předškolním, základním, středním, vyšším odborném a jiném vzdělávání, ve znění pozdějších předpisů</w:t>
      </w:r>
    </w:p>
    <w:p w14:paraId="047DE086" w14:textId="77777777" w:rsidR="005117E6" w:rsidRPr="00670E1D" w:rsidRDefault="005117E6" w:rsidP="005117E6">
      <w:pPr>
        <w:numPr>
          <w:ilvl w:val="0"/>
          <w:numId w:val="21"/>
        </w:numPr>
        <w:spacing w:after="0" w:line="240" w:lineRule="auto"/>
        <w:jc w:val="both"/>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vyhláška č. 48/2005 Sb., o základním vzdělávání a některých náležitostech plnění povinné školní docházky, ve znění pozdějších předpisů</w:t>
      </w:r>
    </w:p>
    <w:p w14:paraId="6C1B33EB" w14:textId="77777777" w:rsidR="005117E6" w:rsidRPr="00670E1D" w:rsidRDefault="005117E6" w:rsidP="005117E6">
      <w:pPr>
        <w:numPr>
          <w:ilvl w:val="0"/>
          <w:numId w:val="21"/>
        </w:numPr>
        <w:spacing w:after="0" w:line="240" w:lineRule="auto"/>
        <w:jc w:val="both"/>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vyhláška č. 73/2005 Sb., o vzdělávání dětí, žáků a studentů se speciálními vzdělávacími potřebami a dětí, žáků a studentů mimořádně nadaných, ve znění pozdějších předpisů</w:t>
      </w:r>
    </w:p>
    <w:p w14:paraId="6AA3A3E6" w14:textId="77777777" w:rsidR="005117E6" w:rsidRDefault="005117E6" w:rsidP="005117E6">
      <w:pPr>
        <w:numPr>
          <w:ilvl w:val="0"/>
          <w:numId w:val="21"/>
        </w:numPr>
        <w:spacing w:after="0" w:line="240" w:lineRule="auto"/>
        <w:jc w:val="both"/>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zákon č. 101/2000 Sb., o ochraně osobních údajů, ve znění pozdějších předpisů</w:t>
      </w:r>
    </w:p>
    <w:p w14:paraId="22D38D31" w14:textId="77777777" w:rsidR="005117E6" w:rsidRPr="00670E1D" w:rsidRDefault="005117E6" w:rsidP="005117E6">
      <w:pPr>
        <w:numPr>
          <w:ilvl w:val="0"/>
          <w:numId w:val="21"/>
        </w:numPr>
        <w:suppressAutoHyphens/>
        <w:spacing w:after="0" w:line="240" w:lineRule="auto"/>
        <w:ind w:left="426" w:hanging="426"/>
        <w:jc w:val="both"/>
        <w:rPr>
          <w:rFonts w:ascii="Times New Roman" w:eastAsia="Times New Roman" w:hAnsi="Times New Roman" w:cs="Times New Roman"/>
          <w:color w:val="000000"/>
          <w:sz w:val="20"/>
          <w:szCs w:val="20"/>
          <w:lang w:eastAsia="ar-SA"/>
        </w:rPr>
      </w:pPr>
      <w:r w:rsidRPr="00670E1D">
        <w:rPr>
          <w:rFonts w:ascii="Times New Roman" w:eastAsia="Times New Roman" w:hAnsi="Times New Roman" w:cs="Times New Roman"/>
          <w:color w:val="000000"/>
          <w:sz w:val="20"/>
          <w:szCs w:val="20"/>
          <w:lang w:eastAsia="ar-SA"/>
        </w:rPr>
        <w:t>Školní řád je dokument závazný pro všechny pracovníky a žáky školy. Porušování ustanovení tohoto školního řádu je důvodem k udělení výchovných opatření, případně udělení sníženého stupně klasifikace v chování u žáků a považováno za porušení pracovní kázně u zaměstnanců.</w:t>
      </w:r>
    </w:p>
    <w:p w14:paraId="28DC5417" w14:textId="5E0DDCCC" w:rsidR="005117E6" w:rsidRPr="00670E1D" w:rsidRDefault="005117E6" w:rsidP="005117E6">
      <w:pPr>
        <w:numPr>
          <w:ilvl w:val="0"/>
          <w:numId w:val="12"/>
        </w:numPr>
        <w:spacing w:after="0" w:line="240" w:lineRule="auto"/>
        <w:contextualSpacing/>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 xml:space="preserve">Ruší se předchozí znění této směrnice ze dne 1. 9. </w:t>
      </w:r>
      <w:r w:rsidR="00D255BE">
        <w:rPr>
          <w:rFonts w:ascii="Times New Roman" w:eastAsia="Times New Roman" w:hAnsi="Times New Roman" w:cs="Times New Roman"/>
          <w:sz w:val="20"/>
          <w:szCs w:val="20"/>
          <w:lang w:eastAsia="cs-CZ"/>
        </w:rPr>
        <w:t>2025</w:t>
      </w:r>
      <w:r>
        <w:rPr>
          <w:rFonts w:ascii="Times New Roman" w:eastAsia="Times New Roman" w:hAnsi="Times New Roman" w:cs="Times New Roman"/>
          <w:sz w:val="20"/>
          <w:szCs w:val="20"/>
          <w:lang w:eastAsia="cs-CZ"/>
        </w:rPr>
        <w:t>. Uložení směrnice v archivu školy se řídí Spisovým a skartačním řádem školy.</w:t>
      </w:r>
    </w:p>
    <w:p w14:paraId="2792AE2E" w14:textId="77777777" w:rsidR="005117E6" w:rsidRPr="00670E1D" w:rsidRDefault="005117E6" w:rsidP="005117E6">
      <w:pPr>
        <w:numPr>
          <w:ilvl w:val="0"/>
          <w:numId w:val="12"/>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Podle § 30 školského zákona č. 561/2004 Sb. zveřejňuje ředitel školy tento řád následujícím způsobem: vyvěšením v prostorách školy</w:t>
      </w:r>
      <w:r>
        <w:rPr>
          <w:rFonts w:ascii="Times New Roman" w:eastAsia="Times New Roman" w:hAnsi="Times New Roman" w:cs="Times New Roman"/>
          <w:sz w:val="20"/>
          <w:szCs w:val="24"/>
          <w:lang w:eastAsia="cs-CZ"/>
        </w:rPr>
        <w:t>, každý zaměstnanec</w:t>
      </w:r>
      <w:r w:rsidRPr="00670E1D">
        <w:rPr>
          <w:rFonts w:ascii="Times New Roman" w:eastAsia="Times New Roman" w:hAnsi="Times New Roman" w:cs="Times New Roman"/>
          <w:sz w:val="20"/>
          <w:szCs w:val="24"/>
          <w:lang w:eastAsia="cs-CZ"/>
        </w:rPr>
        <w:t xml:space="preserve"> </w:t>
      </w:r>
      <w:r>
        <w:rPr>
          <w:rFonts w:ascii="Times New Roman" w:eastAsia="Times New Roman" w:hAnsi="Times New Roman" w:cs="Times New Roman"/>
          <w:sz w:val="20"/>
          <w:szCs w:val="24"/>
          <w:lang w:eastAsia="cs-CZ"/>
        </w:rPr>
        <w:t>má směrnici v elektronické podobě.</w:t>
      </w:r>
    </w:p>
    <w:p w14:paraId="4130DA8D" w14:textId="24FB8D9E" w:rsidR="005117E6" w:rsidRPr="009D268C" w:rsidRDefault="005117E6" w:rsidP="005117E6">
      <w:pPr>
        <w:numPr>
          <w:ilvl w:val="0"/>
          <w:numId w:val="12"/>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4"/>
          <w:lang w:eastAsia="cs-CZ"/>
        </w:rPr>
      </w:pPr>
      <w:r w:rsidRPr="009D268C">
        <w:rPr>
          <w:rFonts w:ascii="Times New Roman" w:eastAsia="Times New Roman" w:hAnsi="Times New Roman" w:cs="Times New Roman"/>
          <w:sz w:val="20"/>
          <w:szCs w:val="20"/>
          <w:lang w:eastAsia="cs-CZ"/>
        </w:rPr>
        <w:t>Zákonní zástupci žáků byli informováni o změnách na webových stránkách školy</w:t>
      </w:r>
      <w:r w:rsidR="000F1B4B">
        <w:rPr>
          <w:rFonts w:ascii="Times New Roman" w:eastAsia="Times New Roman" w:hAnsi="Times New Roman" w:cs="Times New Roman"/>
          <w:sz w:val="20"/>
          <w:szCs w:val="20"/>
          <w:lang w:eastAsia="cs-CZ"/>
        </w:rPr>
        <w:t xml:space="preserve">. </w:t>
      </w:r>
    </w:p>
    <w:p w14:paraId="0A3D23C6" w14:textId="2001CF0B" w:rsidR="005117E6" w:rsidRDefault="005117E6" w:rsidP="005117E6">
      <w:pPr>
        <w:pStyle w:val="Odstavecseseznamem"/>
        <w:numPr>
          <w:ilvl w:val="0"/>
          <w:numId w:val="12"/>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cs-CZ"/>
        </w:rPr>
      </w:pPr>
      <w:r w:rsidRPr="009D268C">
        <w:rPr>
          <w:rFonts w:ascii="Times New Roman" w:eastAsia="Times New Roman" w:hAnsi="Times New Roman" w:cs="Times New Roman"/>
          <w:sz w:val="20"/>
          <w:szCs w:val="20"/>
          <w:lang w:eastAsia="cs-CZ"/>
        </w:rPr>
        <w:t xml:space="preserve">Zaměstnanci školy s tímto řádem byli seznámeni na </w:t>
      </w:r>
      <w:r>
        <w:rPr>
          <w:rFonts w:ascii="Times New Roman" w:eastAsia="Times New Roman" w:hAnsi="Times New Roman" w:cs="Times New Roman"/>
          <w:sz w:val="20"/>
          <w:szCs w:val="20"/>
          <w:lang w:eastAsia="cs-CZ"/>
        </w:rPr>
        <w:t xml:space="preserve">pedagogické radě </w:t>
      </w:r>
      <w:r w:rsidR="00D255BE">
        <w:rPr>
          <w:rFonts w:ascii="Times New Roman" w:eastAsia="Times New Roman" w:hAnsi="Times New Roman" w:cs="Times New Roman"/>
          <w:sz w:val="20"/>
          <w:szCs w:val="20"/>
          <w:lang w:eastAsia="cs-CZ"/>
        </w:rPr>
        <w:t>31. 8. 2026</w:t>
      </w:r>
      <w:r w:rsidR="003859BE">
        <w:rPr>
          <w:rFonts w:ascii="Times New Roman" w:eastAsia="Times New Roman" w:hAnsi="Times New Roman" w:cs="Times New Roman"/>
          <w:sz w:val="20"/>
          <w:szCs w:val="20"/>
          <w:lang w:eastAsia="cs-CZ"/>
        </w:rPr>
        <w:t>.</w:t>
      </w:r>
    </w:p>
    <w:p w14:paraId="66922085" w14:textId="48E97597" w:rsidR="005117E6" w:rsidRDefault="005117E6" w:rsidP="005117E6">
      <w:pPr>
        <w:pStyle w:val="Odstavecseseznamem"/>
        <w:numPr>
          <w:ilvl w:val="0"/>
          <w:numId w:val="12"/>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cs-CZ"/>
        </w:rPr>
      </w:pPr>
      <w:r w:rsidRPr="009D268C">
        <w:rPr>
          <w:rFonts w:ascii="Times New Roman" w:eastAsia="Times New Roman" w:hAnsi="Times New Roman" w:cs="Times New Roman"/>
          <w:sz w:val="20"/>
          <w:szCs w:val="20"/>
          <w:lang w:eastAsia="cs-CZ"/>
        </w:rPr>
        <w:t xml:space="preserve">Žáci školy byli s tímto řádem seznámeni třídními </w:t>
      </w:r>
      <w:r>
        <w:rPr>
          <w:rFonts w:ascii="Times New Roman" w:eastAsia="Times New Roman" w:hAnsi="Times New Roman" w:cs="Times New Roman"/>
          <w:sz w:val="20"/>
          <w:szCs w:val="20"/>
          <w:lang w:eastAsia="cs-CZ"/>
        </w:rPr>
        <w:t xml:space="preserve">učiteli dne </w:t>
      </w:r>
      <w:r w:rsidR="000F1B4B">
        <w:rPr>
          <w:rFonts w:ascii="Times New Roman" w:eastAsia="Times New Roman" w:hAnsi="Times New Roman" w:cs="Times New Roman"/>
          <w:sz w:val="20"/>
          <w:szCs w:val="20"/>
          <w:lang w:eastAsia="cs-CZ"/>
        </w:rPr>
        <w:t>1.9.202</w:t>
      </w:r>
      <w:r w:rsidR="00D255BE">
        <w:rPr>
          <w:rFonts w:ascii="Times New Roman" w:eastAsia="Times New Roman" w:hAnsi="Times New Roman" w:cs="Times New Roman"/>
          <w:sz w:val="20"/>
          <w:szCs w:val="20"/>
          <w:lang w:eastAsia="cs-CZ"/>
        </w:rPr>
        <w:t>6</w:t>
      </w:r>
      <w:r w:rsidRPr="009D268C">
        <w:rPr>
          <w:rFonts w:ascii="Times New Roman" w:eastAsia="Times New Roman" w:hAnsi="Times New Roman" w:cs="Times New Roman"/>
          <w:sz w:val="20"/>
          <w:szCs w:val="20"/>
          <w:lang w:eastAsia="cs-CZ"/>
        </w:rPr>
        <w:t>,</w:t>
      </w:r>
      <w:r>
        <w:rPr>
          <w:rFonts w:ascii="Times New Roman" w:eastAsia="Times New Roman" w:hAnsi="Times New Roman" w:cs="Times New Roman"/>
          <w:sz w:val="20"/>
          <w:szCs w:val="20"/>
          <w:lang w:eastAsia="cs-CZ"/>
        </w:rPr>
        <w:t xml:space="preserve"> </w:t>
      </w:r>
      <w:r w:rsidRPr="009D268C">
        <w:rPr>
          <w:rFonts w:ascii="Times New Roman" w:eastAsia="Times New Roman" w:hAnsi="Times New Roman" w:cs="Times New Roman"/>
          <w:sz w:val="20"/>
          <w:szCs w:val="20"/>
          <w:lang w:eastAsia="cs-CZ"/>
        </w:rPr>
        <w:t xml:space="preserve">seznámení je zaznamenáno v třídních knihách. </w:t>
      </w:r>
    </w:p>
    <w:p w14:paraId="0EF673FF" w14:textId="77777777" w:rsidR="005117E6" w:rsidRDefault="005117E6" w:rsidP="005117E6">
      <w:pPr>
        <w:numPr>
          <w:ilvl w:val="0"/>
          <w:numId w:val="12"/>
        </w:numPr>
        <w:tabs>
          <w:tab w:val="left" w:pos="567"/>
          <w:tab w:val="left" w:pos="1134"/>
          <w:tab w:val="left" w:pos="3969"/>
          <w:tab w:val="left" w:pos="4536"/>
          <w:tab w:val="left" w:pos="5103"/>
        </w:tabs>
        <w:spacing w:after="0" w:line="240" w:lineRule="auto"/>
        <w:rPr>
          <w:rFonts w:ascii="Times New Roman" w:eastAsia="Times New Roman" w:hAnsi="Times New Roman" w:cs="Times New Roman"/>
          <w:sz w:val="20"/>
          <w:szCs w:val="24"/>
          <w:lang w:eastAsia="cs-CZ"/>
        </w:rPr>
      </w:pPr>
      <w:r w:rsidRPr="00670E1D">
        <w:rPr>
          <w:rFonts w:ascii="Times New Roman" w:eastAsia="Times New Roman" w:hAnsi="Times New Roman" w:cs="Times New Roman"/>
          <w:sz w:val="20"/>
          <w:szCs w:val="24"/>
          <w:lang w:eastAsia="cs-CZ"/>
        </w:rPr>
        <w:t>Školní řád nabývá účinnosti po schválení školskou radou.</w:t>
      </w:r>
    </w:p>
    <w:p w14:paraId="1FCCC3C6" w14:textId="77777777" w:rsidR="005117E6" w:rsidRPr="009D268C" w:rsidRDefault="005117E6" w:rsidP="005117E6">
      <w:pPr>
        <w:pStyle w:val="Odstavecseseznamem"/>
        <w:overflowPunct w:val="0"/>
        <w:autoSpaceDE w:val="0"/>
        <w:autoSpaceDN w:val="0"/>
        <w:adjustRightInd w:val="0"/>
        <w:spacing w:after="0" w:line="240" w:lineRule="auto"/>
        <w:ind w:left="360"/>
        <w:jc w:val="both"/>
        <w:textAlignment w:val="baseline"/>
        <w:rPr>
          <w:rFonts w:ascii="Times New Roman" w:eastAsia="Times New Roman" w:hAnsi="Times New Roman" w:cs="Times New Roman"/>
          <w:sz w:val="20"/>
          <w:szCs w:val="20"/>
          <w:lang w:eastAsia="cs-CZ"/>
        </w:rPr>
      </w:pPr>
    </w:p>
    <w:p w14:paraId="0D7F3702" w14:textId="77777777" w:rsidR="005117E6" w:rsidRPr="009D268C" w:rsidRDefault="005117E6" w:rsidP="005117E6">
      <w:pPr>
        <w:overflowPunct w:val="0"/>
        <w:autoSpaceDE w:val="0"/>
        <w:autoSpaceDN w:val="0"/>
        <w:adjustRightInd w:val="0"/>
        <w:spacing w:after="0" w:line="240" w:lineRule="auto"/>
        <w:ind w:left="360"/>
        <w:jc w:val="both"/>
        <w:textAlignment w:val="baseline"/>
        <w:rPr>
          <w:rFonts w:ascii="Times New Roman" w:eastAsia="Times New Roman" w:hAnsi="Times New Roman" w:cs="Times New Roman"/>
          <w:sz w:val="20"/>
          <w:szCs w:val="20"/>
          <w:lang w:eastAsia="cs-CZ"/>
        </w:rPr>
      </w:pPr>
    </w:p>
    <w:p w14:paraId="646E046B" w14:textId="77777777" w:rsidR="005117E6" w:rsidRPr="009D268C" w:rsidRDefault="005117E6" w:rsidP="005117E6">
      <w:pPr>
        <w:spacing w:after="0" w:line="240" w:lineRule="auto"/>
        <w:ind w:left="120"/>
        <w:jc w:val="both"/>
        <w:rPr>
          <w:rFonts w:ascii="Times New Roman" w:eastAsia="Times New Roman" w:hAnsi="Times New Roman" w:cs="Times New Roman"/>
          <w:sz w:val="24"/>
          <w:szCs w:val="24"/>
          <w:lang w:eastAsia="cs-CZ"/>
        </w:rPr>
      </w:pPr>
    </w:p>
    <w:p w14:paraId="6BAC5BA7" w14:textId="77777777" w:rsidR="005117E6" w:rsidRPr="00670E1D" w:rsidRDefault="005117E6" w:rsidP="005117E6">
      <w:pPr>
        <w:tabs>
          <w:tab w:val="left" w:pos="567"/>
          <w:tab w:val="left" w:pos="1134"/>
          <w:tab w:val="left" w:pos="3969"/>
          <w:tab w:val="left" w:pos="4536"/>
          <w:tab w:val="left" w:pos="5103"/>
        </w:tabs>
        <w:spacing w:after="0" w:line="240" w:lineRule="auto"/>
        <w:rPr>
          <w:rFonts w:ascii="Times New Roman" w:eastAsia="Times New Roman" w:hAnsi="Times New Roman" w:cs="Times New Roman"/>
          <w:sz w:val="24"/>
          <w:szCs w:val="24"/>
          <w:lang w:eastAsia="cs-CZ"/>
        </w:rPr>
      </w:pPr>
    </w:p>
    <w:p w14:paraId="4E450D41" w14:textId="77777777" w:rsidR="005117E6" w:rsidRDefault="005117E6" w:rsidP="005117E6">
      <w:pPr>
        <w:spacing w:after="0" w:line="240" w:lineRule="auto"/>
        <w:ind w:left="-360" w:firstLine="360"/>
        <w:rPr>
          <w:rFonts w:ascii="Times New Roman" w:eastAsia="Times New Roman" w:hAnsi="Times New Roman" w:cs="Times New Roman"/>
          <w:b/>
          <w:sz w:val="20"/>
          <w:szCs w:val="20"/>
          <w:lang w:eastAsia="cs-CZ"/>
        </w:rPr>
      </w:pPr>
    </w:p>
    <w:p w14:paraId="4A1A4C8E" w14:textId="77777777" w:rsidR="005117E6" w:rsidRDefault="005117E6" w:rsidP="005117E6">
      <w:pPr>
        <w:spacing w:after="0" w:line="240" w:lineRule="auto"/>
        <w:ind w:left="-360" w:firstLine="360"/>
        <w:rPr>
          <w:rFonts w:ascii="Times New Roman" w:eastAsia="Times New Roman" w:hAnsi="Times New Roman" w:cs="Times New Roman"/>
          <w:b/>
          <w:sz w:val="20"/>
          <w:szCs w:val="20"/>
          <w:lang w:eastAsia="cs-CZ"/>
        </w:rPr>
      </w:pPr>
    </w:p>
    <w:p w14:paraId="6DF7CA89" w14:textId="77777777" w:rsidR="005117E6" w:rsidRDefault="005117E6" w:rsidP="005117E6">
      <w:pPr>
        <w:spacing w:after="0" w:line="240" w:lineRule="auto"/>
        <w:ind w:left="-360" w:firstLine="360"/>
        <w:rPr>
          <w:rFonts w:ascii="Times New Roman" w:eastAsia="Times New Roman" w:hAnsi="Times New Roman" w:cs="Times New Roman"/>
          <w:b/>
          <w:sz w:val="20"/>
          <w:szCs w:val="20"/>
          <w:lang w:eastAsia="cs-CZ"/>
        </w:rPr>
      </w:pPr>
    </w:p>
    <w:p w14:paraId="5621D9A3" w14:textId="77777777" w:rsidR="005117E6" w:rsidRDefault="005117E6" w:rsidP="005117E6">
      <w:pPr>
        <w:spacing w:after="0" w:line="240" w:lineRule="auto"/>
        <w:ind w:left="-360" w:firstLine="360"/>
        <w:rPr>
          <w:rFonts w:ascii="Times New Roman" w:eastAsia="Times New Roman" w:hAnsi="Times New Roman" w:cs="Times New Roman"/>
          <w:b/>
          <w:sz w:val="20"/>
          <w:szCs w:val="20"/>
          <w:lang w:eastAsia="cs-CZ"/>
        </w:rPr>
      </w:pPr>
    </w:p>
    <w:p w14:paraId="6BA72365" w14:textId="77777777" w:rsidR="005117E6" w:rsidRDefault="005117E6" w:rsidP="005117E6">
      <w:pPr>
        <w:spacing w:after="0" w:line="240" w:lineRule="auto"/>
        <w:ind w:left="-360" w:firstLine="360"/>
        <w:rPr>
          <w:rFonts w:ascii="Times New Roman" w:eastAsia="Times New Roman" w:hAnsi="Times New Roman" w:cs="Times New Roman"/>
          <w:b/>
          <w:sz w:val="20"/>
          <w:szCs w:val="20"/>
          <w:lang w:eastAsia="cs-CZ"/>
        </w:rPr>
      </w:pPr>
    </w:p>
    <w:p w14:paraId="0605CA16" w14:textId="77777777" w:rsidR="005117E6" w:rsidRDefault="005117E6" w:rsidP="005117E6">
      <w:pPr>
        <w:spacing w:after="0" w:line="240" w:lineRule="auto"/>
        <w:ind w:left="-360" w:firstLine="360"/>
        <w:rPr>
          <w:rFonts w:ascii="Times New Roman" w:eastAsia="Times New Roman" w:hAnsi="Times New Roman" w:cs="Times New Roman"/>
          <w:b/>
          <w:sz w:val="20"/>
          <w:szCs w:val="20"/>
          <w:lang w:eastAsia="cs-CZ"/>
        </w:rPr>
      </w:pPr>
    </w:p>
    <w:p w14:paraId="27267327" w14:textId="77777777" w:rsidR="005117E6" w:rsidRDefault="005117E6" w:rsidP="005117E6">
      <w:pPr>
        <w:spacing w:after="0" w:line="240" w:lineRule="auto"/>
        <w:ind w:left="-360" w:firstLine="360"/>
        <w:rPr>
          <w:rFonts w:ascii="Times New Roman" w:eastAsia="Times New Roman" w:hAnsi="Times New Roman" w:cs="Times New Roman"/>
          <w:b/>
          <w:sz w:val="20"/>
          <w:szCs w:val="20"/>
          <w:lang w:eastAsia="cs-CZ"/>
        </w:rPr>
      </w:pPr>
    </w:p>
    <w:p w14:paraId="091C6BC0" w14:textId="77777777" w:rsidR="005117E6" w:rsidRDefault="005117E6" w:rsidP="005117E6">
      <w:pPr>
        <w:spacing w:after="0" w:line="240" w:lineRule="auto"/>
        <w:ind w:left="-360" w:firstLine="360"/>
        <w:rPr>
          <w:rFonts w:ascii="Times New Roman" w:eastAsia="Times New Roman" w:hAnsi="Times New Roman" w:cs="Times New Roman"/>
          <w:b/>
          <w:sz w:val="20"/>
          <w:szCs w:val="20"/>
          <w:lang w:eastAsia="cs-CZ"/>
        </w:rPr>
      </w:pPr>
    </w:p>
    <w:p w14:paraId="225E4A4B" w14:textId="77777777" w:rsidR="005117E6" w:rsidRDefault="005117E6" w:rsidP="005117E6">
      <w:pPr>
        <w:spacing w:after="0" w:line="240" w:lineRule="auto"/>
        <w:ind w:left="-360" w:firstLine="360"/>
        <w:rPr>
          <w:rFonts w:ascii="Times New Roman" w:eastAsia="Times New Roman" w:hAnsi="Times New Roman" w:cs="Times New Roman"/>
          <w:b/>
          <w:sz w:val="20"/>
          <w:szCs w:val="20"/>
          <w:lang w:eastAsia="cs-CZ"/>
        </w:rPr>
      </w:pPr>
    </w:p>
    <w:p w14:paraId="1654D2CD" w14:textId="77777777" w:rsidR="005117E6" w:rsidRDefault="005117E6" w:rsidP="005117E6">
      <w:pPr>
        <w:spacing w:after="0" w:line="240" w:lineRule="auto"/>
        <w:ind w:left="-360" w:firstLine="360"/>
        <w:rPr>
          <w:rFonts w:ascii="Times New Roman" w:eastAsia="Times New Roman" w:hAnsi="Times New Roman" w:cs="Times New Roman"/>
          <w:b/>
          <w:sz w:val="20"/>
          <w:szCs w:val="20"/>
          <w:lang w:eastAsia="cs-CZ"/>
        </w:rPr>
      </w:pPr>
    </w:p>
    <w:p w14:paraId="4F27B4C0" w14:textId="77777777" w:rsidR="005117E6" w:rsidRDefault="005117E6" w:rsidP="005117E6">
      <w:pPr>
        <w:spacing w:after="0" w:line="240" w:lineRule="auto"/>
        <w:ind w:left="-360" w:firstLine="360"/>
        <w:rPr>
          <w:rFonts w:ascii="Times New Roman" w:eastAsia="Times New Roman" w:hAnsi="Times New Roman" w:cs="Times New Roman"/>
          <w:b/>
          <w:sz w:val="20"/>
          <w:szCs w:val="20"/>
          <w:lang w:eastAsia="cs-CZ"/>
        </w:rPr>
      </w:pPr>
    </w:p>
    <w:p w14:paraId="414DFF05" w14:textId="77777777" w:rsidR="005117E6" w:rsidRDefault="005117E6" w:rsidP="005117E6">
      <w:pPr>
        <w:spacing w:after="0" w:line="240" w:lineRule="auto"/>
        <w:ind w:left="-360" w:firstLine="360"/>
        <w:rPr>
          <w:rFonts w:ascii="Times New Roman" w:eastAsia="Times New Roman" w:hAnsi="Times New Roman" w:cs="Times New Roman"/>
          <w:b/>
          <w:sz w:val="20"/>
          <w:szCs w:val="20"/>
          <w:lang w:eastAsia="cs-CZ"/>
        </w:rPr>
      </w:pPr>
    </w:p>
    <w:p w14:paraId="683D316A" w14:textId="77777777" w:rsidR="005117E6" w:rsidRDefault="005117E6" w:rsidP="005117E6">
      <w:pPr>
        <w:spacing w:after="0" w:line="240" w:lineRule="auto"/>
        <w:ind w:left="-360" w:firstLine="360"/>
        <w:rPr>
          <w:rFonts w:ascii="Times New Roman" w:eastAsia="Times New Roman" w:hAnsi="Times New Roman" w:cs="Times New Roman"/>
          <w:b/>
          <w:sz w:val="20"/>
          <w:szCs w:val="20"/>
          <w:lang w:eastAsia="cs-CZ"/>
        </w:rPr>
      </w:pPr>
    </w:p>
    <w:p w14:paraId="0E9D9E1B" w14:textId="77777777" w:rsidR="005117E6" w:rsidRDefault="005117E6" w:rsidP="005117E6">
      <w:pPr>
        <w:spacing w:after="0" w:line="240" w:lineRule="auto"/>
        <w:ind w:left="-360" w:firstLine="360"/>
        <w:rPr>
          <w:rFonts w:ascii="Times New Roman" w:eastAsia="Times New Roman" w:hAnsi="Times New Roman" w:cs="Times New Roman"/>
          <w:b/>
          <w:sz w:val="20"/>
          <w:szCs w:val="20"/>
          <w:lang w:eastAsia="cs-CZ"/>
        </w:rPr>
      </w:pPr>
    </w:p>
    <w:p w14:paraId="4FC7292E" w14:textId="77777777" w:rsidR="005117E6" w:rsidRDefault="005117E6" w:rsidP="005117E6">
      <w:pPr>
        <w:spacing w:after="0" w:line="240" w:lineRule="auto"/>
        <w:ind w:left="-360" w:firstLine="360"/>
        <w:rPr>
          <w:rFonts w:ascii="Times New Roman" w:eastAsia="Times New Roman" w:hAnsi="Times New Roman" w:cs="Times New Roman"/>
          <w:b/>
          <w:sz w:val="20"/>
          <w:szCs w:val="20"/>
          <w:lang w:eastAsia="cs-CZ"/>
        </w:rPr>
      </w:pPr>
    </w:p>
    <w:p w14:paraId="2683AC78" w14:textId="77777777" w:rsidR="005117E6" w:rsidRDefault="005117E6" w:rsidP="005117E6">
      <w:pPr>
        <w:spacing w:after="0" w:line="240" w:lineRule="auto"/>
        <w:ind w:left="-360" w:firstLine="360"/>
        <w:rPr>
          <w:rFonts w:ascii="Times New Roman" w:eastAsia="Times New Roman" w:hAnsi="Times New Roman" w:cs="Times New Roman"/>
          <w:b/>
          <w:sz w:val="20"/>
          <w:szCs w:val="20"/>
          <w:lang w:eastAsia="cs-CZ"/>
        </w:rPr>
      </w:pPr>
    </w:p>
    <w:p w14:paraId="247C3A82" w14:textId="77777777" w:rsidR="005117E6" w:rsidRDefault="005117E6" w:rsidP="005117E6">
      <w:pPr>
        <w:spacing w:after="0" w:line="240" w:lineRule="auto"/>
        <w:ind w:left="-360" w:firstLine="360"/>
        <w:rPr>
          <w:rFonts w:ascii="Times New Roman" w:eastAsia="Times New Roman" w:hAnsi="Times New Roman" w:cs="Times New Roman"/>
          <w:b/>
          <w:sz w:val="20"/>
          <w:szCs w:val="20"/>
          <w:lang w:eastAsia="cs-CZ"/>
        </w:rPr>
      </w:pPr>
    </w:p>
    <w:p w14:paraId="4CDD4892" w14:textId="77777777" w:rsidR="005117E6" w:rsidRDefault="005117E6" w:rsidP="005117E6">
      <w:pPr>
        <w:spacing w:after="0" w:line="240" w:lineRule="auto"/>
        <w:ind w:left="-360" w:firstLine="360"/>
        <w:rPr>
          <w:rFonts w:ascii="Times New Roman" w:eastAsia="Times New Roman" w:hAnsi="Times New Roman" w:cs="Times New Roman"/>
          <w:b/>
          <w:sz w:val="20"/>
          <w:szCs w:val="20"/>
          <w:lang w:eastAsia="cs-CZ"/>
        </w:rPr>
      </w:pPr>
    </w:p>
    <w:p w14:paraId="6035DD7B" w14:textId="77777777" w:rsidR="005117E6" w:rsidRDefault="005117E6" w:rsidP="005117E6">
      <w:pPr>
        <w:spacing w:after="0" w:line="240" w:lineRule="auto"/>
        <w:ind w:left="-360" w:firstLine="360"/>
        <w:rPr>
          <w:rFonts w:ascii="Times New Roman" w:eastAsia="Times New Roman" w:hAnsi="Times New Roman" w:cs="Times New Roman"/>
          <w:b/>
          <w:sz w:val="20"/>
          <w:szCs w:val="20"/>
          <w:lang w:eastAsia="cs-CZ"/>
        </w:rPr>
      </w:pPr>
    </w:p>
    <w:p w14:paraId="0D7EACBA" w14:textId="77777777" w:rsidR="005117E6" w:rsidRDefault="005117E6" w:rsidP="005117E6">
      <w:pPr>
        <w:spacing w:after="0" w:line="240" w:lineRule="auto"/>
        <w:ind w:left="-360" w:firstLine="360"/>
        <w:rPr>
          <w:rFonts w:ascii="Times New Roman" w:eastAsia="Times New Roman" w:hAnsi="Times New Roman" w:cs="Times New Roman"/>
          <w:b/>
          <w:sz w:val="20"/>
          <w:szCs w:val="20"/>
          <w:lang w:eastAsia="cs-CZ"/>
        </w:rPr>
      </w:pPr>
    </w:p>
    <w:p w14:paraId="4FB50468" w14:textId="77777777" w:rsidR="005117E6" w:rsidRDefault="005117E6" w:rsidP="005117E6">
      <w:pPr>
        <w:spacing w:after="0" w:line="240" w:lineRule="auto"/>
        <w:ind w:left="-360" w:firstLine="360"/>
        <w:rPr>
          <w:rFonts w:ascii="Times New Roman" w:eastAsia="Times New Roman" w:hAnsi="Times New Roman" w:cs="Times New Roman"/>
          <w:b/>
          <w:sz w:val="20"/>
          <w:szCs w:val="20"/>
          <w:lang w:eastAsia="cs-CZ"/>
        </w:rPr>
      </w:pPr>
    </w:p>
    <w:p w14:paraId="6E76E365" w14:textId="77777777" w:rsidR="005117E6" w:rsidRDefault="005117E6" w:rsidP="005117E6">
      <w:pPr>
        <w:spacing w:after="0" w:line="240" w:lineRule="auto"/>
        <w:ind w:left="-360" w:firstLine="360"/>
        <w:rPr>
          <w:rFonts w:ascii="Times New Roman" w:eastAsia="Times New Roman" w:hAnsi="Times New Roman" w:cs="Times New Roman"/>
          <w:b/>
          <w:sz w:val="20"/>
          <w:szCs w:val="20"/>
          <w:lang w:eastAsia="cs-CZ"/>
        </w:rPr>
      </w:pPr>
    </w:p>
    <w:p w14:paraId="61FE7CD2" w14:textId="77777777" w:rsidR="005117E6" w:rsidRDefault="005117E6" w:rsidP="005117E6">
      <w:pPr>
        <w:spacing w:after="0" w:line="240" w:lineRule="auto"/>
        <w:ind w:left="-360" w:firstLine="360"/>
        <w:rPr>
          <w:rFonts w:ascii="Times New Roman" w:eastAsia="Times New Roman" w:hAnsi="Times New Roman" w:cs="Times New Roman"/>
          <w:b/>
          <w:sz w:val="20"/>
          <w:szCs w:val="20"/>
          <w:lang w:eastAsia="cs-CZ"/>
        </w:rPr>
      </w:pPr>
    </w:p>
    <w:p w14:paraId="7B076A1D" w14:textId="77777777" w:rsidR="005117E6" w:rsidRDefault="005117E6" w:rsidP="005117E6">
      <w:pPr>
        <w:spacing w:after="0" w:line="240" w:lineRule="auto"/>
        <w:ind w:left="-360" w:firstLine="360"/>
        <w:rPr>
          <w:rFonts w:ascii="Times New Roman" w:eastAsia="Times New Roman" w:hAnsi="Times New Roman" w:cs="Times New Roman"/>
          <w:b/>
          <w:sz w:val="20"/>
          <w:szCs w:val="20"/>
          <w:lang w:eastAsia="cs-CZ"/>
        </w:rPr>
      </w:pPr>
    </w:p>
    <w:p w14:paraId="2FC6BA6E" w14:textId="346BF2CE" w:rsidR="005117E6" w:rsidRPr="00670E1D" w:rsidRDefault="005117E6" w:rsidP="005117E6">
      <w:pPr>
        <w:spacing w:after="0" w:line="240" w:lineRule="auto"/>
        <w:rPr>
          <w:rFonts w:ascii="Times New Roman" w:eastAsia="Times New Roman" w:hAnsi="Times New Roman" w:cs="Times New Roman"/>
          <w:b/>
          <w:sz w:val="20"/>
          <w:szCs w:val="20"/>
          <w:lang w:eastAsia="cs-CZ"/>
        </w:rPr>
      </w:pPr>
      <w:r w:rsidRPr="00670E1D">
        <w:rPr>
          <w:rFonts w:ascii="Times New Roman" w:eastAsia="Times New Roman" w:hAnsi="Times New Roman" w:cs="Times New Roman"/>
          <w:b/>
          <w:sz w:val="20"/>
          <w:szCs w:val="20"/>
          <w:lang w:eastAsia="cs-CZ"/>
        </w:rPr>
        <w:tab/>
        <w:t xml:space="preserve">                                       </w:t>
      </w:r>
      <w:r w:rsidRPr="00670E1D">
        <w:rPr>
          <w:rFonts w:ascii="Times New Roman" w:eastAsia="Times New Roman" w:hAnsi="Times New Roman" w:cs="Times New Roman"/>
          <w:b/>
          <w:sz w:val="20"/>
          <w:szCs w:val="20"/>
          <w:lang w:eastAsia="cs-CZ"/>
        </w:rPr>
        <w:tab/>
      </w:r>
      <w:r w:rsidRPr="00670E1D">
        <w:rPr>
          <w:rFonts w:ascii="Times New Roman" w:eastAsia="Times New Roman" w:hAnsi="Times New Roman" w:cs="Times New Roman"/>
          <w:b/>
          <w:sz w:val="20"/>
          <w:szCs w:val="20"/>
          <w:lang w:eastAsia="cs-CZ"/>
        </w:rPr>
        <w:tab/>
      </w:r>
      <w:r w:rsidRPr="00670E1D">
        <w:rPr>
          <w:rFonts w:ascii="Times New Roman" w:eastAsia="Times New Roman" w:hAnsi="Times New Roman" w:cs="Times New Roman"/>
          <w:b/>
          <w:sz w:val="20"/>
          <w:szCs w:val="20"/>
          <w:lang w:eastAsia="cs-CZ"/>
        </w:rPr>
        <w:tab/>
      </w:r>
      <w:r w:rsidRPr="00670E1D">
        <w:rPr>
          <w:rFonts w:ascii="Times New Roman" w:eastAsia="Times New Roman" w:hAnsi="Times New Roman" w:cs="Times New Roman"/>
          <w:b/>
          <w:sz w:val="20"/>
          <w:szCs w:val="20"/>
          <w:lang w:eastAsia="cs-CZ"/>
        </w:rPr>
        <w:tab/>
      </w:r>
      <w:r w:rsidRPr="00670E1D">
        <w:rPr>
          <w:rFonts w:ascii="Times New Roman" w:eastAsia="Times New Roman" w:hAnsi="Times New Roman" w:cs="Times New Roman"/>
          <w:b/>
          <w:sz w:val="20"/>
          <w:szCs w:val="20"/>
          <w:lang w:eastAsia="cs-CZ"/>
        </w:rPr>
        <w:tab/>
      </w:r>
      <w:r w:rsidRPr="00670E1D">
        <w:rPr>
          <w:rFonts w:ascii="Times New Roman" w:eastAsia="Times New Roman" w:hAnsi="Times New Roman" w:cs="Times New Roman"/>
          <w:b/>
          <w:sz w:val="20"/>
          <w:szCs w:val="20"/>
          <w:lang w:eastAsia="cs-CZ"/>
        </w:rPr>
        <w:tab/>
      </w:r>
      <w:r w:rsidRPr="00670E1D">
        <w:rPr>
          <w:rFonts w:ascii="Times New Roman" w:eastAsia="Times New Roman" w:hAnsi="Times New Roman" w:cs="Times New Roman"/>
          <w:b/>
          <w:sz w:val="20"/>
          <w:szCs w:val="20"/>
          <w:lang w:eastAsia="cs-CZ"/>
        </w:rPr>
        <w:tab/>
      </w:r>
      <w:r w:rsidRPr="00670E1D">
        <w:rPr>
          <w:rFonts w:ascii="Times New Roman" w:eastAsia="Times New Roman" w:hAnsi="Times New Roman" w:cs="Times New Roman"/>
          <w:b/>
          <w:sz w:val="20"/>
          <w:szCs w:val="20"/>
          <w:lang w:eastAsia="cs-CZ"/>
        </w:rPr>
        <w:tab/>
      </w:r>
      <w:r w:rsidRPr="00670E1D">
        <w:rPr>
          <w:rFonts w:ascii="Times New Roman" w:eastAsia="Times New Roman" w:hAnsi="Times New Roman" w:cs="Times New Roman"/>
          <w:b/>
          <w:sz w:val="20"/>
          <w:szCs w:val="20"/>
          <w:lang w:eastAsia="cs-CZ"/>
        </w:rPr>
        <w:tab/>
      </w:r>
      <w:r w:rsidRPr="00670E1D">
        <w:rPr>
          <w:rFonts w:ascii="Times New Roman" w:eastAsia="Times New Roman" w:hAnsi="Times New Roman" w:cs="Times New Roman"/>
          <w:b/>
          <w:sz w:val="20"/>
          <w:szCs w:val="20"/>
          <w:lang w:eastAsia="cs-CZ"/>
        </w:rPr>
        <w:tab/>
      </w:r>
      <w:r w:rsidRPr="00670E1D">
        <w:rPr>
          <w:rFonts w:ascii="Times New Roman" w:eastAsia="Times New Roman" w:hAnsi="Times New Roman" w:cs="Times New Roman"/>
          <w:b/>
          <w:sz w:val="20"/>
          <w:szCs w:val="20"/>
          <w:lang w:eastAsia="cs-CZ"/>
        </w:rPr>
        <w:tab/>
      </w:r>
      <w:r w:rsidRPr="00670E1D">
        <w:rPr>
          <w:rFonts w:ascii="Times New Roman" w:eastAsia="Times New Roman" w:hAnsi="Times New Roman" w:cs="Times New Roman"/>
          <w:b/>
          <w:sz w:val="20"/>
          <w:szCs w:val="20"/>
          <w:lang w:eastAsia="cs-CZ"/>
        </w:rPr>
        <w:tab/>
      </w:r>
      <w:r w:rsidRPr="00670E1D">
        <w:rPr>
          <w:rFonts w:ascii="Times New Roman" w:eastAsia="Times New Roman" w:hAnsi="Times New Roman" w:cs="Times New Roman"/>
          <w:b/>
          <w:sz w:val="20"/>
          <w:szCs w:val="20"/>
          <w:lang w:eastAsia="cs-CZ"/>
        </w:rPr>
        <w:tab/>
      </w:r>
      <w:r w:rsidRPr="00670E1D">
        <w:rPr>
          <w:rFonts w:ascii="Times New Roman" w:eastAsia="Times New Roman" w:hAnsi="Times New Roman" w:cs="Times New Roman"/>
          <w:b/>
          <w:sz w:val="20"/>
          <w:szCs w:val="20"/>
          <w:lang w:eastAsia="cs-CZ"/>
        </w:rPr>
        <w:tab/>
      </w:r>
      <w:r w:rsidRPr="00670E1D">
        <w:rPr>
          <w:rFonts w:ascii="Times New Roman" w:eastAsia="Times New Roman" w:hAnsi="Times New Roman" w:cs="Times New Roman"/>
          <w:b/>
          <w:sz w:val="20"/>
          <w:szCs w:val="20"/>
          <w:lang w:eastAsia="cs-CZ"/>
        </w:rPr>
        <w:tab/>
      </w:r>
      <w:r w:rsidRPr="00670E1D">
        <w:rPr>
          <w:rFonts w:ascii="Times New Roman" w:eastAsia="Times New Roman" w:hAnsi="Times New Roman" w:cs="Times New Roman"/>
          <w:b/>
          <w:sz w:val="20"/>
          <w:szCs w:val="20"/>
          <w:lang w:eastAsia="cs-CZ"/>
        </w:rPr>
        <w:tab/>
        <w:t>______________________</w:t>
      </w:r>
      <w:r>
        <w:rPr>
          <w:rFonts w:ascii="Times New Roman" w:eastAsia="Times New Roman" w:hAnsi="Times New Roman" w:cs="Times New Roman"/>
          <w:b/>
          <w:sz w:val="20"/>
          <w:szCs w:val="20"/>
          <w:lang w:eastAsia="cs-CZ"/>
        </w:rPr>
        <w:t>______________</w:t>
      </w:r>
    </w:p>
    <w:p w14:paraId="75EADD75" w14:textId="35D52F20" w:rsidR="005117E6" w:rsidRPr="00670E1D" w:rsidRDefault="005117E6" w:rsidP="005117E6">
      <w:pPr>
        <w:spacing w:after="0" w:line="240" w:lineRule="auto"/>
        <w:ind w:left="-360" w:firstLine="360"/>
        <w:rPr>
          <w:rFonts w:ascii="Times New Roman" w:eastAsia="Times New Roman" w:hAnsi="Times New Roman" w:cs="Times New Roman"/>
          <w:b/>
          <w:sz w:val="20"/>
          <w:szCs w:val="20"/>
          <w:lang w:eastAsia="cs-CZ"/>
        </w:rPr>
      </w:pPr>
      <w:r>
        <w:rPr>
          <w:rFonts w:ascii="Times New Roman" w:eastAsia="Times New Roman" w:hAnsi="Times New Roman" w:cs="Times New Roman"/>
          <w:sz w:val="20"/>
          <w:szCs w:val="20"/>
          <w:lang w:eastAsia="cs-CZ"/>
        </w:rPr>
        <w:t>V Žalkovicích 1. 9. 202</w:t>
      </w:r>
      <w:r w:rsidR="00D255BE">
        <w:rPr>
          <w:rFonts w:ascii="Times New Roman" w:eastAsia="Times New Roman" w:hAnsi="Times New Roman" w:cs="Times New Roman"/>
          <w:sz w:val="20"/>
          <w:szCs w:val="20"/>
          <w:lang w:eastAsia="cs-CZ"/>
        </w:rPr>
        <w:t>6</w:t>
      </w:r>
      <w:r w:rsidRPr="00670E1D">
        <w:rPr>
          <w:rFonts w:ascii="Times New Roman" w:eastAsia="Times New Roman" w:hAnsi="Times New Roman" w:cs="Times New Roman"/>
          <w:sz w:val="20"/>
          <w:szCs w:val="20"/>
          <w:lang w:eastAsia="cs-CZ"/>
        </w:rPr>
        <w:tab/>
      </w:r>
      <w:r w:rsidRPr="00670E1D">
        <w:rPr>
          <w:rFonts w:ascii="Times New Roman" w:eastAsia="Times New Roman" w:hAnsi="Times New Roman" w:cs="Times New Roman"/>
          <w:sz w:val="20"/>
          <w:szCs w:val="20"/>
          <w:lang w:eastAsia="cs-CZ"/>
        </w:rPr>
        <w:tab/>
      </w:r>
      <w:r w:rsidRPr="00670E1D">
        <w:rPr>
          <w:rFonts w:ascii="Times New Roman" w:eastAsia="Times New Roman" w:hAnsi="Times New Roman" w:cs="Times New Roman"/>
          <w:sz w:val="20"/>
          <w:szCs w:val="20"/>
          <w:lang w:eastAsia="cs-CZ"/>
        </w:rPr>
        <w:tab/>
      </w:r>
      <w:r w:rsidRPr="00670E1D">
        <w:rPr>
          <w:rFonts w:ascii="Times New Roman" w:eastAsia="Times New Roman" w:hAnsi="Times New Roman" w:cs="Times New Roman"/>
          <w:sz w:val="20"/>
          <w:szCs w:val="20"/>
          <w:lang w:eastAsia="cs-CZ"/>
        </w:rPr>
        <w:tab/>
        <w:t xml:space="preserve">   </w:t>
      </w:r>
      <w:r>
        <w:rPr>
          <w:rFonts w:ascii="Times New Roman" w:eastAsia="Times New Roman" w:hAnsi="Times New Roman" w:cs="Times New Roman"/>
          <w:sz w:val="20"/>
          <w:szCs w:val="20"/>
          <w:lang w:eastAsia="cs-CZ"/>
        </w:rPr>
        <w:tab/>
      </w:r>
      <w:r w:rsidRPr="00670E1D">
        <w:rPr>
          <w:rFonts w:ascii="Times New Roman" w:eastAsia="Times New Roman" w:hAnsi="Times New Roman" w:cs="Times New Roman"/>
          <w:b/>
          <w:sz w:val="20"/>
          <w:szCs w:val="20"/>
          <w:lang w:eastAsia="cs-CZ"/>
        </w:rPr>
        <w:t xml:space="preserve">Mgr. </w:t>
      </w:r>
      <w:r>
        <w:rPr>
          <w:rFonts w:ascii="Times New Roman" w:eastAsia="Times New Roman" w:hAnsi="Times New Roman" w:cs="Times New Roman"/>
          <w:b/>
          <w:sz w:val="20"/>
          <w:szCs w:val="20"/>
          <w:lang w:eastAsia="cs-CZ"/>
        </w:rPr>
        <w:t>Petra Přikrylová</w:t>
      </w:r>
    </w:p>
    <w:p w14:paraId="4E3EC6FE" w14:textId="5B99287F" w:rsidR="005117E6" w:rsidRPr="00670E1D" w:rsidRDefault="005117E6" w:rsidP="005117E6">
      <w:pPr>
        <w:spacing w:after="0" w:line="240" w:lineRule="auto"/>
        <w:ind w:left="-360" w:firstLine="360"/>
        <w:rPr>
          <w:rFonts w:ascii="Times New Roman" w:eastAsia="Times New Roman" w:hAnsi="Times New Roman" w:cs="Times New Roman"/>
          <w:sz w:val="20"/>
          <w:szCs w:val="20"/>
          <w:lang w:eastAsia="cs-CZ"/>
        </w:rPr>
      </w:pPr>
      <w:r w:rsidRPr="00670E1D">
        <w:rPr>
          <w:rFonts w:ascii="Times New Roman" w:eastAsia="Times New Roman" w:hAnsi="Times New Roman" w:cs="Times New Roman"/>
          <w:b/>
          <w:sz w:val="20"/>
          <w:szCs w:val="20"/>
          <w:lang w:eastAsia="cs-CZ"/>
        </w:rPr>
        <w:t xml:space="preserve"> </w:t>
      </w:r>
      <w:r w:rsidRPr="00670E1D">
        <w:rPr>
          <w:rFonts w:ascii="Times New Roman" w:eastAsia="Times New Roman" w:hAnsi="Times New Roman" w:cs="Times New Roman"/>
          <w:b/>
          <w:sz w:val="20"/>
          <w:szCs w:val="20"/>
          <w:lang w:eastAsia="cs-CZ"/>
        </w:rPr>
        <w:tab/>
      </w:r>
      <w:r w:rsidRPr="00670E1D">
        <w:rPr>
          <w:rFonts w:ascii="Times New Roman" w:eastAsia="Times New Roman" w:hAnsi="Times New Roman" w:cs="Times New Roman"/>
          <w:b/>
          <w:sz w:val="20"/>
          <w:szCs w:val="20"/>
          <w:lang w:eastAsia="cs-CZ"/>
        </w:rPr>
        <w:tab/>
      </w:r>
      <w:r w:rsidRPr="00670E1D">
        <w:rPr>
          <w:rFonts w:ascii="Times New Roman" w:eastAsia="Times New Roman" w:hAnsi="Times New Roman" w:cs="Times New Roman"/>
          <w:b/>
          <w:sz w:val="20"/>
          <w:szCs w:val="20"/>
          <w:lang w:eastAsia="cs-CZ"/>
        </w:rPr>
        <w:tab/>
      </w:r>
      <w:r w:rsidRPr="00670E1D">
        <w:rPr>
          <w:rFonts w:ascii="Times New Roman" w:eastAsia="Times New Roman" w:hAnsi="Times New Roman" w:cs="Times New Roman"/>
          <w:b/>
          <w:sz w:val="20"/>
          <w:szCs w:val="20"/>
          <w:lang w:eastAsia="cs-CZ"/>
        </w:rPr>
        <w:tab/>
      </w:r>
      <w:r w:rsidRPr="00670E1D">
        <w:rPr>
          <w:rFonts w:ascii="Times New Roman" w:eastAsia="Times New Roman" w:hAnsi="Times New Roman" w:cs="Times New Roman"/>
          <w:b/>
          <w:sz w:val="20"/>
          <w:szCs w:val="20"/>
          <w:lang w:eastAsia="cs-CZ"/>
        </w:rPr>
        <w:tab/>
      </w:r>
      <w:r w:rsidRPr="00670E1D">
        <w:rPr>
          <w:rFonts w:ascii="Times New Roman" w:eastAsia="Times New Roman" w:hAnsi="Times New Roman" w:cs="Times New Roman"/>
          <w:b/>
          <w:sz w:val="20"/>
          <w:szCs w:val="20"/>
          <w:lang w:eastAsia="cs-CZ"/>
        </w:rPr>
        <w:tab/>
      </w:r>
      <w:r w:rsidRPr="00670E1D">
        <w:rPr>
          <w:rFonts w:ascii="Times New Roman" w:eastAsia="Times New Roman" w:hAnsi="Times New Roman" w:cs="Times New Roman"/>
          <w:b/>
          <w:sz w:val="20"/>
          <w:szCs w:val="20"/>
          <w:lang w:eastAsia="cs-CZ"/>
        </w:rPr>
        <w:tab/>
      </w:r>
      <w:r>
        <w:rPr>
          <w:rFonts w:ascii="Times New Roman" w:eastAsia="Times New Roman" w:hAnsi="Times New Roman" w:cs="Times New Roman"/>
          <w:b/>
          <w:sz w:val="20"/>
          <w:szCs w:val="20"/>
          <w:lang w:eastAsia="cs-CZ"/>
        </w:rPr>
        <w:tab/>
      </w:r>
      <w:r w:rsidRPr="00670E1D">
        <w:rPr>
          <w:rFonts w:ascii="Times New Roman" w:eastAsia="Times New Roman" w:hAnsi="Times New Roman" w:cs="Times New Roman"/>
          <w:sz w:val="20"/>
          <w:szCs w:val="20"/>
          <w:lang w:eastAsia="cs-CZ"/>
        </w:rPr>
        <w:t>ředitelka školy</w:t>
      </w:r>
    </w:p>
    <w:p w14:paraId="5964D0EB" w14:textId="77777777" w:rsidR="005117E6" w:rsidRPr="00670E1D" w:rsidRDefault="005117E6" w:rsidP="005117E6">
      <w:pPr>
        <w:spacing w:after="0" w:line="240" w:lineRule="auto"/>
        <w:rPr>
          <w:rFonts w:ascii="Times New Roman" w:eastAsia="Times New Roman" w:hAnsi="Times New Roman" w:cs="Times New Roman"/>
          <w:sz w:val="20"/>
          <w:szCs w:val="20"/>
          <w:lang w:eastAsia="cs-CZ"/>
        </w:rPr>
      </w:pPr>
    </w:p>
    <w:p w14:paraId="0BAFAEA0" w14:textId="77777777" w:rsidR="005117E6" w:rsidRPr="00670E1D" w:rsidRDefault="005117E6" w:rsidP="005117E6">
      <w:pPr>
        <w:spacing w:after="0" w:line="240" w:lineRule="auto"/>
        <w:rPr>
          <w:rFonts w:ascii="Times New Roman" w:eastAsia="Times New Roman" w:hAnsi="Times New Roman" w:cs="Times New Roman"/>
          <w:sz w:val="20"/>
          <w:szCs w:val="20"/>
          <w:lang w:eastAsia="cs-CZ"/>
        </w:rPr>
      </w:pPr>
    </w:p>
    <w:p w14:paraId="6DCAEF23" w14:textId="77777777" w:rsidR="005117E6" w:rsidRPr="00670E1D" w:rsidRDefault="005117E6" w:rsidP="005117E6">
      <w:pPr>
        <w:spacing w:after="0" w:line="240" w:lineRule="auto"/>
        <w:rPr>
          <w:rFonts w:ascii="Times New Roman" w:eastAsia="Times New Roman" w:hAnsi="Times New Roman" w:cs="Times New Roman"/>
          <w:sz w:val="20"/>
          <w:szCs w:val="20"/>
          <w:lang w:eastAsia="cs-CZ"/>
        </w:rPr>
      </w:pPr>
    </w:p>
    <w:p w14:paraId="1D4508B4" w14:textId="77777777" w:rsidR="005117E6" w:rsidRPr="00670E1D" w:rsidRDefault="005117E6" w:rsidP="005117E6">
      <w:pPr>
        <w:spacing w:after="0" w:line="240" w:lineRule="auto"/>
        <w:rPr>
          <w:rFonts w:ascii="Times New Roman" w:eastAsia="Times New Roman" w:hAnsi="Times New Roman" w:cs="Times New Roman"/>
          <w:sz w:val="20"/>
          <w:szCs w:val="20"/>
          <w:lang w:eastAsia="cs-CZ"/>
        </w:rPr>
      </w:pPr>
    </w:p>
    <w:p w14:paraId="7C6BA5F2" w14:textId="77777777" w:rsidR="005117E6" w:rsidRPr="00670E1D" w:rsidRDefault="005117E6" w:rsidP="005117E6">
      <w:pPr>
        <w:spacing w:after="0" w:line="240" w:lineRule="auto"/>
        <w:rPr>
          <w:rFonts w:ascii="Times New Roman" w:eastAsia="Times New Roman" w:hAnsi="Times New Roman" w:cs="Times New Roman"/>
          <w:sz w:val="24"/>
          <w:szCs w:val="24"/>
          <w:lang w:eastAsia="cs-CZ"/>
        </w:rPr>
      </w:pPr>
    </w:p>
    <w:p w14:paraId="48CA3CD5" w14:textId="77777777" w:rsidR="005117E6" w:rsidRDefault="005117E6" w:rsidP="005117E6"/>
    <w:p w14:paraId="61775EE1" w14:textId="77777777" w:rsidR="0064692B" w:rsidRDefault="0064692B"/>
    <w:sectPr w:rsidR="0064692B" w:rsidSect="005117E6">
      <w:pgSz w:w="11906" w:h="16838"/>
      <w:pgMar w:top="899" w:right="926"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singleLevel"/>
    <w:tmpl w:val="0000000B"/>
    <w:name w:val="WW8Num11"/>
    <w:lvl w:ilvl="0">
      <w:start w:val="1"/>
      <w:numFmt w:val="decimal"/>
      <w:lvlText w:val="%1."/>
      <w:lvlJc w:val="left"/>
      <w:pPr>
        <w:tabs>
          <w:tab w:val="num" w:pos="360"/>
        </w:tabs>
        <w:ind w:left="360" w:hanging="360"/>
      </w:pPr>
    </w:lvl>
  </w:abstractNum>
  <w:abstractNum w:abstractNumId="1" w15:restartNumberingAfterBreak="0">
    <w:nsid w:val="01B7670A"/>
    <w:multiLevelType w:val="hybridMultilevel"/>
    <w:tmpl w:val="F758A404"/>
    <w:lvl w:ilvl="0" w:tplc="EC24E0CA">
      <w:start w:val="1"/>
      <w:numFmt w:val="bullet"/>
      <w:lvlText w:val="-"/>
      <w:lvlJc w:val="left"/>
      <w:pPr>
        <w:tabs>
          <w:tab w:val="num" w:pos="3360"/>
        </w:tabs>
        <w:ind w:left="3360" w:hanging="360"/>
      </w:pPr>
      <w:rPr>
        <w:rFonts w:ascii="Times New Roman" w:eastAsia="Gulim"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945857"/>
    <w:multiLevelType w:val="hybridMultilevel"/>
    <w:tmpl w:val="727C76B4"/>
    <w:lvl w:ilvl="0" w:tplc="1B6A276A">
      <w:start w:val="8"/>
      <w:numFmt w:val="decimal"/>
      <w:lvlText w:val="%1."/>
      <w:lvlJc w:val="left"/>
      <w:pPr>
        <w:ind w:left="720" w:hanging="360"/>
      </w:pPr>
      <w:rPr>
        <w:rFonts w:eastAsia="Calibri"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6DA0AB4"/>
    <w:multiLevelType w:val="hybridMultilevel"/>
    <w:tmpl w:val="92067EE6"/>
    <w:lvl w:ilvl="0" w:tplc="04050001">
      <w:start w:val="1"/>
      <w:numFmt w:val="bullet"/>
      <w:lvlText w:val=""/>
      <w:lvlJc w:val="left"/>
      <w:pPr>
        <w:tabs>
          <w:tab w:val="num" w:pos="2265"/>
        </w:tabs>
        <w:ind w:left="2265" w:hanging="360"/>
      </w:pPr>
      <w:rPr>
        <w:rFonts w:ascii="Symbol" w:hAnsi="Symbol" w:hint="default"/>
      </w:rPr>
    </w:lvl>
    <w:lvl w:ilvl="1" w:tplc="04050003" w:tentative="1">
      <w:start w:val="1"/>
      <w:numFmt w:val="bullet"/>
      <w:lvlText w:val="o"/>
      <w:lvlJc w:val="left"/>
      <w:pPr>
        <w:tabs>
          <w:tab w:val="num" w:pos="2985"/>
        </w:tabs>
        <w:ind w:left="2985" w:hanging="360"/>
      </w:pPr>
      <w:rPr>
        <w:rFonts w:ascii="Courier New" w:hAnsi="Courier New" w:hint="default"/>
      </w:rPr>
    </w:lvl>
    <w:lvl w:ilvl="2" w:tplc="04050005" w:tentative="1">
      <w:start w:val="1"/>
      <w:numFmt w:val="bullet"/>
      <w:lvlText w:val=""/>
      <w:lvlJc w:val="left"/>
      <w:pPr>
        <w:tabs>
          <w:tab w:val="num" w:pos="3705"/>
        </w:tabs>
        <w:ind w:left="3705" w:hanging="360"/>
      </w:pPr>
      <w:rPr>
        <w:rFonts w:ascii="Wingdings" w:hAnsi="Wingdings" w:hint="default"/>
      </w:rPr>
    </w:lvl>
    <w:lvl w:ilvl="3" w:tplc="04050001" w:tentative="1">
      <w:start w:val="1"/>
      <w:numFmt w:val="bullet"/>
      <w:lvlText w:val=""/>
      <w:lvlJc w:val="left"/>
      <w:pPr>
        <w:tabs>
          <w:tab w:val="num" w:pos="4425"/>
        </w:tabs>
        <w:ind w:left="4425" w:hanging="360"/>
      </w:pPr>
      <w:rPr>
        <w:rFonts w:ascii="Symbol" w:hAnsi="Symbol" w:hint="default"/>
      </w:rPr>
    </w:lvl>
    <w:lvl w:ilvl="4" w:tplc="04050003" w:tentative="1">
      <w:start w:val="1"/>
      <w:numFmt w:val="bullet"/>
      <w:lvlText w:val="o"/>
      <w:lvlJc w:val="left"/>
      <w:pPr>
        <w:tabs>
          <w:tab w:val="num" w:pos="5145"/>
        </w:tabs>
        <w:ind w:left="5145" w:hanging="360"/>
      </w:pPr>
      <w:rPr>
        <w:rFonts w:ascii="Courier New" w:hAnsi="Courier New" w:hint="default"/>
      </w:rPr>
    </w:lvl>
    <w:lvl w:ilvl="5" w:tplc="04050005" w:tentative="1">
      <w:start w:val="1"/>
      <w:numFmt w:val="bullet"/>
      <w:lvlText w:val=""/>
      <w:lvlJc w:val="left"/>
      <w:pPr>
        <w:tabs>
          <w:tab w:val="num" w:pos="5865"/>
        </w:tabs>
        <w:ind w:left="5865" w:hanging="360"/>
      </w:pPr>
      <w:rPr>
        <w:rFonts w:ascii="Wingdings" w:hAnsi="Wingdings" w:hint="default"/>
      </w:rPr>
    </w:lvl>
    <w:lvl w:ilvl="6" w:tplc="04050001" w:tentative="1">
      <w:start w:val="1"/>
      <w:numFmt w:val="bullet"/>
      <w:lvlText w:val=""/>
      <w:lvlJc w:val="left"/>
      <w:pPr>
        <w:tabs>
          <w:tab w:val="num" w:pos="6585"/>
        </w:tabs>
        <w:ind w:left="6585" w:hanging="360"/>
      </w:pPr>
      <w:rPr>
        <w:rFonts w:ascii="Symbol" w:hAnsi="Symbol" w:hint="default"/>
      </w:rPr>
    </w:lvl>
    <w:lvl w:ilvl="7" w:tplc="04050003" w:tentative="1">
      <w:start w:val="1"/>
      <w:numFmt w:val="bullet"/>
      <w:lvlText w:val="o"/>
      <w:lvlJc w:val="left"/>
      <w:pPr>
        <w:tabs>
          <w:tab w:val="num" w:pos="7305"/>
        </w:tabs>
        <w:ind w:left="7305" w:hanging="360"/>
      </w:pPr>
      <w:rPr>
        <w:rFonts w:ascii="Courier New" w:hAnsi="Courier New" w:hint="default"/>
      </w:rPr>
    </w:lvl>
    <w:lvl w:ilvl="8" w:tplc="04050005" w:tentative="1">
      <w:start w:val="1"/>
      <w:numFmt w:val="bullet"/>
      <w:lvlText w:val=""/>
      <w:lvlJc w:val="left"/>
      <w:pPr>
        <w:tabs>
          <w:tab w:val="num" w:pos="8025"/>
        </w:tabs>
        <w:ind w:left="8025" w:hanging="360"/>
      </w:pPr>
      <w:rPr>
        <w:rFonts w:ascii="Wingdings" w:hAnsi="Wingdings" w:hint="default"/>
      </w:rPr>
    </w:lvl>
  </w:abstractNum>
  <w:abstractNum w:abstractNumId="4" w15:restartNumberingAfterBreak="0">
    <w:nsid w:val="079164F0"/>
    <w:multiLevelType w:val="hybridMultilevel"/>
    <w:tmpl w:val="22FC9A22"/>
    <w:lvl w:ilvl="0" w:tplc="04050003">
      <w:start w:val="1"/>
      <w:numFmt w:val="bullet"/>
      <w:lvlText w:val="o"/>
      <w:lvlJc w:val="left"/>
      <w:pPr>
        <w:tabs>
          <w:tab w:val="num" w:pos="720"/>
        </w:tabs>
        <w:ind w:left="720" w:hanging="360"/>
      </w:pPr>
      <w:rPr>
        <w:rFonts w:ascii="Courier New" w:hAnsi="Courier New" w:cs="Courier New"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B5107A"/>
    <w:multiLevelType w:val="hybridMultilevel"/>
    <w:tmpl w:val="D6BC981C"/>
    <w:lvl w:ilvl="0" w:tplc="D86A1A98">
      <w:start w:val="1"/>
      <w:numFmt w:val="decimal"/>
      <w:lvlText w:val="%1."/>
      <w:lvlJc w:val="left"/>
      <w:pPr>
        <w:tabs>
          <w:tab w:val="num" w:pos="360"/>
        </w:tabs>
        <w:ind w:left="36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6" w15:restartNumberingAfterBreak="0">
    <w:nsid w:val="10D73D89"/>
    <w:multiLevelType w:val="hybridMultilevel"/>
    <w:tmpl w:val="EA8229DE"/>
    <w:lvl w:ilvl="0" w:tplc="04050015">
      <w:start w:val="1"/>
      <w:numFmt w:val="upperLetter"/>
      <w:lvlText w:val="%1."/>
      <w:lvlJc w:val="left"/>
      <w:pPr>
        <w:tabs>
          <w:tab w:val="num" w:pos="1068"/>
        </w:tabs>
        <w:ind w:left="1068" w:hanging="360"/>
      </w:pPr>
    </w:lvl>
    <w:lvl w:ilvl="1" w:tplc="50728D82">
      <w:start w:val="1"/>
      <w:numFmt w:val="lowerLetter"/>
      <w:lvlText w:val="%2)"/>
      <w:lvlJc w:val="left"/>
      <w:pPr>
        <w:tabs>
          <w:tab w:val="num" w:pos="1788"/>
        </w:tabs>
        <w:ind w:left="1788" w:hanging="360"/>
      </w:pPr>
      <w:rPr>
        <w:rFonts w:hint="default"/>
      </w:rPr>
    </w:lvl>
    <w:lvl w:ilvl="2" w:tplc="787C8BCA">
      <w:start w:val="3"/>
      <w:numFmt w:val="decimal"/>
      <w:lvlText w:val="%3."/>
      <w:lvlJc w:val="left"/>
      <w:pPr>
        <w:tabs>
          <w:tab w:val="num" w:pos="2688"/>
        </w:tabs>
        <w:ind w:left="2688" w:hanging="360"/>
      </w:pPr>
      <w:rPr>
        <w:rFonts w:hint="default"/>
      </w:rPr>
    </w:lvl>
    <w:lvl w:ilvl="3" w:tplc="0405000F">
      <w:start w:val="1"/>
      <w:numFmt w:val="decimal"/>
      <w:lvlText w:val="%4."/>
      <w:lvlJc w:val="left"/>
      <w:pPr>
        <w:tabs>
          <w:tab w:val="num" w:pos="3228"/>
        </w:tabs>
        <w:ind w:left="3228" w:hanging="360"/>
      </w:pPr>
    </w:lvl>
    <w:lvl w:ilvl="4" w:tplc="04050019">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7" w15:restartNumberingAfterBreak="0">
    <w:nsid w:val="11342313"/>
    <w:multiLevelType w:val="hybridMultilevel"/>
    <w:tmpl w:val="99C0F8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55472CE"/>
    <w:multiLevelType w:val="hybridMultilevel"/>
    <w:tmpl w:val="FBE8AADA"/>
    <w:lvl w:ilvl="0" w:tplc="66C03274">
      <w:start w:val="1"/>
      <w:numFmt w:val="decimal"/>
      <w:lvlText w:val="%1."/>
      <w:lvlJc w:val="left"/>
      <w:pPr>
        <w:tabs>
          <w:tab w:val="num" w:pos="720"/>
        </w:tabs>
        <w:ind w:left="720" w:hanging="360"/>
      </w:pPr>
      <w:rPr>
        <w:rFonts w:hint="default"/>
        <w:b w:val="0"/>
        <w:i w:val="0"/>
      </w:rPr>
    </w:lvl>
    <w:lvl w:ilvl="1" w:tplc="04050001">
      <w:start w:val="1"/>
      <w:numFmt w:val="bullet"/>
      <w:lvlText w:val=""/>
      <w:lvlJc w:val="left"/>
      <w:pPr>
        <w:tabs>
          <w:tab w:val="num" w:pos="1440"/>
        </w:tabs>
        <w:ind w:left="1440" w:hanging="360"/>
      </w:pPr>
      <w:rPr>
        <w:rFonts w:ascii="Symbol" w:hAnsi="Symbol" w:hint="default"/>
      </w:rPr>
    </w:lvl>
    <w:lvl w:ilvl="2" w:tplc="4E94D590">
      <w:start w:val="1"/>
      <w:numFmt w:val="lowerLetter"/>
      <w:lvlText w:val="%3)"/>
      <w:lvlJc w:val="left"/>
      <w:pPr>
        <w:tabs>
          <w:tab w:val="num" w:pos="2340"/>
        </w:tabs>
        <w:ind w:left="2340" w:hanging="360"/>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17085257"/>
    <w:multiLevelType w:val="hybridMultilevel"/>
    <w:tmpl w:val="26946978"/>
    <w:lvl w:ilvl="0" w:tplc="C6F42D8A">
      <w:start w:val="7"/>
      <w:numFmt w:val="decimal"/>
      <w:lvlText w:val="%1."/>
      <w:lvlJc w:val="left"/>
      <w:pPr>
        <w:tabs>
          <w:tab w:val="num" w:pos="720"/>
        </w:tabs>
        <w:ind w:left="720" w:hanging="360"/>
      </w:pPr>
      <w:rPr>
        <w:rFonts w:hint="default"/>
        <w:sz w:val="26"/>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18A41395"/>
    <w:multiLevelType w:val="multilevel"/>
    <w:tmpl w:val="040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196F6D62"/>
    <w:multiLevelType w:val="hybridMultilevel"/>
    <w:tmpl w:val="2E943740"/>
    <w:lvl w:ilvl="0" w:tplc="EC24E0CA">
      <w:start w:val="1"/>
      <w:numFmt w:val="bullet"/>
      <w:lvlText w:val="-"/>
      <w:lvlJc w:val="left"/>
      <w:pPr>
        <w:tabs>
          <w:tab w:val="num" w:pos="3360"/>
        </w:tabs>
        <w:ind w:left="3360" w:hanging="360"/>
      </w:pPr>
      <w:rPr>
        <w:rFonts w:ascii="Times New Roman" w:eastAsia="Gulim"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222F96"/>
    <w:multiLevelType w:val="hybridMultilevel"/>
    <w:tmpl w:val="B90217B4"/>
    <w:lvl w:ilvl="0" w:tplc="04050015">
      <w:start w:val="1"/>
      <w:numFmt w:val="upperLetter"/>
      <w:lvlText w:val="%1."/>
      <w:lvlJc w:val="left"/>
      <w:pPr>
        <w:ind w:left="540" w:hanging="360"/>
      </w:pPr>
      <w:rPr>
        <w:rFonts w:hint="default"/>
      </w:rPr>
    </w:lvl>
    <w:lvl w:ilvl="1" w:tplc="04050019" w:tentative="1">
      <w:start w:val="1"/>
      <w:numFmt w:val="lowerLetter"/>
      <w:lvlText w:val="%2."/>
      <w:lvlJc w:val="left"/>
      <w:pPr>
        <w:ind w:left="1260" w:hanging="360"/>
      </w:pPr>
    </w:lvl>
    <w:lvl w:ilvl="2" w:tplc="0405001B" w:tentative="1">
      <w:start w:val="1"/>
      <w:numFmt w:val="lowerRoman"/>
      <w:lvlText w:val="%3."/>
      <w:lvlJc w:val="right"/>
      <w:pPr>
        <w:ind w:left="1980" w:hanging="180"/>
      </w:pPr>
    </w:lvl>
    <w:lvl w:ilvl="3" w:tplc="0405000F" w:tentative="1">
      <w:start w:val="1"/>
      <w:numFmt w:val="decimal"/>
      <w:lvlText w:val="%4."/>
      <w:lvlJc w:val="left"/>
      <w:pPr>
        <w:ind w:left="2700" w:hanging="360"/>
      </w:pPr>
    </w:lvl>
    <w:lvl w:ilvl="4" w:tplc="04050019" w:tentative="1">
      <w:start w:val="1"/>
      <w:numFmt w:val="lowerLetter"/>
      <w:lvlText w:val="%5."/>
      <w:lvlJc w:val="left"/>
      <w:pPr>
        <w:ind w:left="3420" w:hanging="360"/>
      </w:pPr>
    </w:lvl>
    <w:lvl w:ilvl="5" w:tplc="0405001B" w:tentative="1">
      <w:start w:val="1"/>
      <w:numFmt w:val="lowerRoman"/>
      <w:lvlText w:val="%6."/>
      <w:lvlJc w:val="right"/>
      <w:pPr>
        <w:ind w:left="4140" w:hanging="180"/>
      </w:pPr>
    </w:lvl>
    <w:lvl w:ilvl="6" w:tplc="0405000F" w:tentative="1">
      <w:start w:val="1"/>
      <w:numFmt w:val="decimal"/>
      <w:lvlText w:val="%7."/>
      <w:lvlJc w:val="left"/>
      <w:pPr>
        <w:ind w:left="4860" w:hanging="360"/>
      </w:pPr>
    </w:lvl>
    <w:lvl w:ilvl="7" w:tplc="04050019" w:tentative="1">
      <w:start w:val="1"/>
      <w:numFmt w:val="lowerLetter"/>
      <w:lvlText w:val="%8."/>
      <w:lvlJc w:val="left"/>
      <w:pPr>
        <w:ind w:left="5580" w:hanging="360"/>
      </w:pPr>
    </w:lvl>
    <w:lvl w:ilvl="8" w:tplc="0405001B" w:tentative="1">
      <w:start w:val="1"/>
      <w:numFmt w:val="lowerRoman"/>
      <w:lvlText w:val="%9."/>
      <w:lvlJc w:val="right"/>
      <w:pPr>
        <w:ind w:left="6300" w:hanging="180"/>
      </w:pPr>
    </w:lvl>
  </w:abstractNum>
  <w:abstractNum w:abstractNumId="13" w15:restartNumberingAfterBreak="0">
    <w:nsid w:val="1E52583A"/>
    <w:multiLevelType w:val="hybridMultilevel"/>
    <w:tmpl w:val="CDE694BC"/>
    <w:lvl w:ilvl="0" w:tplc="5CDE3050">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4" w15:restartNumberingAfterBreak="0">
    <w:nsid w:val="243F2C85"/>
    <w:multiLevelType w:val="hybridMultilevel"/>
    <w:tmpl w:val="27C88A04"/>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29BA0D03"/>
    <w:multiLevelType w:val="hybridMultilevel"/>
    <w:tmpl w:val="88349210"/>
    <w:lvl w:ilvl="0" w:tplc="0405000F">
      <w:start w:val="8"/>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2B9B0A95"/>
    <w:multiLevelType w:val="hybridMultilevel"/>
    <w:tmpl w:val="2B4C79DE"/>
    <w:lvl w:ilvl="0" w:tplc="EC24E0CA">
      <w:start w:val="1"/>
      <w:numFmt w:val="bullet"/>
      <w:lvlText w:val="-"/>
      <w:lvlJc w:val="left"/>
      <w:pPr>
        <w:tabs>
          <w:tab w:val="num" w:pos="3360"/>
        </w:tabs>
        <w:ind w:left="3360" w:hanging="360"/>
      </w:pPr>
      <w:rPr>
        <w:rFonts w:ascii="Times New Roman" w:eastAsia="Gulim"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CC53E5E"/>
    <w:multiLevelType w:val="hybridMultilevel"/>
    <w:tmpl w:val="1DB407EA"/>
    <w:lvl w:ilvl="0" w:tplc="4DEA5E06">
      <w:start w:val="2"/>
      <w:numFmt w:val="upperLetter"/>
      <w:lvlText w:val="%1."/>
      <w:lvlJc w:val="left"/>
      <w:pPr>
        <w:tabs>
          <w:tab w:val="num" w:pos="720"/>
        </w:tabs>
        <w:ind w:left="720" w:hanging="360"/>
      </w:pPr>
      <w:rPr>
        <w:rFonts w:hint="default"/>
        <w:b/>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2F8A07E6"/>
    <w:multiLevelType w:val="hybridMultilevel"/>
    <w:tmpl w:val="951A81B2"/>
    <w:lvl w:ilvl="0" w:tplc="143EF6CC">
      <w:start w:val="1"/>
      <w:numFmt w:val="lowerLetter"/>
      <w:lvlText w:val="%1)"/>
      <w:lvlJc w:val="left"/>
      <w:pPr>
        <w:tabs>
          <w:tab w:val="num" w:pos="1593"/>
        </w:tabs>
        <w:ind w:left="1593" w:hanging="360"/>
      </w:pPr>
      <w:rPr>
        <w:rFonts w:hint="default"/>
        <w:sz w:val="26"/>
      </w:rPr>
    </w:lvl>
    <w:lvl w:ilvl="1" w:tplc="04050019">
      <w:start w:val="1"/>
      <w:numFmt w:val="lowerLetter"/>
      <w:lvlText w:val="%2."/>
      <w:lvlJc w:val="left"/>
      <w:pPr>
        <w:tabs>
          <w:tab w:val="num" w:pos="2313"/>
        </w:tabs>
        <w:ind w:left="2313" w:hanging="360"/>
      </w:pPr>
    </w:lvl>
    <w:lvl w:ilvl="2" w:tplc="0405001B" w:tentative="1">
      <w:start w:val="1"/>
      <w:numFmt w:val="lowerRoman"/>
      <w:lvlText w:val="%3."/>
      <w:lvlJc w:val="right"/>
      <w:pPr>
        <w:tabs>
          <w:tab w:val="num" w:pos="3033"/>
        </w:tabs>
        <w:ind w:left="3033" w:hanging="180"/>
      </w:pPr>
    </w:lvl>
    <w:lvl w:ilvl="3" w:tplc="0405000F" w:tentative="1">
      <w:start w:val="1"/>
      <w:numFmt w:val="decimal"/>
      <w:lvlText w:val="%4."/>
      <w:lvlJc w:val="left"/>
      <w:pPr>
        <w:tabs>
          <w:tab w:val="num" w:pos="3753"/>
        </w:tabs>
        <w:ind w:left="3753" w:hanging="360"/>
      </w:pPr>
    </w:lvl>
    <w:lvl w:ilvl="4" w:tplc="04050019" w:tentative="1">
      <w:start w:val="1"/>
      <w:numFmt w:val="lowerLetter"/>
      <w:lvlText w:val="%5."/>
      <w:lvlJc w:val="left"/>
      <w:pPr>
        <w:tabs>
          <w:tab w:val="num" w:pos="4473"/>
        </w:tabs>
        <w:ind w:left="4473" w:hanging="360"/>
      </w:pPr>
    </w:lvl>
    <w:lvl w:ilvl="5" w:tplc="0405001B" w:tentative="1">
      <w:start w:val="1"/>
      <w:numFmt w:val="lowerRoman"/>
      <w:lvlText w:val="%6."/>
      <w:lvlJc w:val="right"/>
      <w:pPr>
        <w:tabs>
          <w:tab w:val="num" w:pos="5193"/>
        </w:tabs>
        <w:ind w:left="5193" w:hanging="180"/>
      </w:pPr>
    </w:lvl>
    <w:lvl w:ilvl="6" w:tplc="0405000F" w:tentative="1">
      <w:start w:val="1"/>
      <w:numFmt w:val="decimal"/>
      <w:lvlText w:val="%7."/>
      <w:lvlJc w:val="left"/>
      <w:pPr>
        <w:tabs>
          <w:tab w:val="num" w:pos="5913"/>
        </w:tabs>
        <w:ind w:left="5913" w:hanging="360"/>
      </w:pPr>
    </w:lvl>
    <w:lvl w:ilvl="7" w:tplc="04050019" w:tentative="1">
      <w:start w:val="1"/>
      <w:numFmt w:val="lowerLetter"/>
      <w:lvlText w:val="%8."/>
      <w:lvlJc w:val="left"/>
      <w:pPr>
        <w:tabs>
          <w:tab w:val="num" w:pos="6633"/>
        </w:tabs>
        <w:ind w:left="6633" w:hanging="360"/>
      </w:pPr>
    </w:lvl>
    <w:lvl w:ilvl="8" w:tplc="0405001B" w:tentative="1">
      <w:start w:val="1"/>
      <w:numFmt w:val="lowerRoman"/>
      <w:lvlText w:val="%9."/>
      <w:lvlJc w:val="right"/>
      <w:pPr>
        <w:tabs>
          <w:tab w:val="num" w:pos="7353"/>
        </w:tabs>
        <w:ind w:left="7353" w:hanging="180"/>
      </w:pPr>
    </w:lvl>
  </w:abstractNum>
  <w:abstractNum w:abstractNumId="19" w15:restartNumberingAfterBreak="0">
    <w:nsid w:val="324841AF"/>
    <w:multiLevelType w:val="hybridMultilevel"/>
    <w:tmpl w:val="20DE4432"/>
    <w:lvl w:ilvl="0" w:tplc="EC24E0CA">
      <w:start w:val="1"/>
      <w:numFmt w:val="bullet"/>
      <w:lvlText w:val="-"/>
      <w:lvlJc w:val="left"/>
      <w:pPr>
        <w:tabs>
          <w:tab w:val="num" w:pos="360"/>
        </w:tabs>
        <w:ind w:left="360" w:hanging="360"/>
      </w:pPr>
      <w:rPr>
        <w:rFonts w:ascii="Times New Roman" w:eastAsia="Gulim" w:hAnsi="Times New Roman" w:cs="Times New Roman" w:hint="default"/>
      </w:rPr>
    </w:lvl>
    <w:lvl w:ilvl="1" w:tplc="04050003" w:tentative="1">
      <w:start w:val="1"/>
      <w:numFmt w:val="bullet"/>
      <w:lvlText w:val="o"/>
      <w:lvlJc w:val="left"/>
      <w:pPr>
        <w:tabs>
          <w:tab w:val="num" w:pos="-1560"/>
        </w:tabs>
        <w:ind w:left="-1560" w:hanging="360"/>
      </w:pPr>
      <w:rPr>
        <w:rFonts w:ascii="Courier New" w:hAnsi="Courier New" w:hint="default"/>
      </w:rPr>
    </w:lvl>
    <w:lvl w:ilvl="2" w:tplc="04050005" w:tentative="1">
      <w:start w:val="1"/>
      <w:numFmt w:val="bullet"/>
      <w:lvlText w:val=""/>
      <w:lvlJc w:val="left"/>
      <w:pPr>
        <w:tabs>
          <w:tab w:val="num" w:pos="-840"/>
        </w:tabs>
        <w:ind w:left="-840" w:hanging="360"/>
      </w:pPr>
      <w:rPr>
        <w:rFonts w:ascii="Wingdings" w:hAnsi="Wingdings" w:hint="default"/>
      </w:rPr>
    </w:lvl>
    <w:lvl w:ilvl="3" w:tplc="04050001" w:tentative="1">
      <w:start w:val="1"/>
      <w:numFmt w:val="bullet"/>
      <w:lvlText w:val=""/>
      <w:lvlJc w:val="left"/>
      <w:pPr>
        <w:tabs>
          <w:tab w:val="num" w:pos="-120"/>
        </w:tabs>
        <w:ind w:left="-120" w:hanging="360"/>
      </w:pPr>
      <w:rPr>
        <w:rFonts w:ascii="Symbol" w:hAnsi="Symbol" w:hint="default"/>
      </w:rPr>
    </w:lvl>
    <w:lvl w:ilvl="4" w:tplc="04050003" w:tentative="1">
      <w:start w:val="1"/>
      <w:numFmt w:val="bullet"/>
      <w:lvlText w:val="o"/>
      <w:lvlJc w:val="left"/>
      <w:pPr>
        <w:tabs>
          <w:tab w:val="num" w:pos="600"/>
        </w:tabs>
        <w:ind w:left="600" w:hanging="360"/>
      </w:pPr>
      <w:rPr>
        <w:rFonts w:ascii="Courier New" w:hAnsi="Courier New" w:hint="default"/>
      </w:rPr>
    </w:lvl>
    <w:lvl w:ilvl="5" w:tplc="04050005" w:tentative="1">
      <w:start w:val="1"/>
      <w:numFmt w:val="bullet"/>
      <w:lvlText w:val=""/>
      <w:lvlJc w:val="left"/>
      <w:pPr>
        <w:tabs>
          <w:tab w:val="num" w:pos="1320"/>
        </w:tabs>
        <w:ind w:left="1320" w:hanging="360"/>
      </w:pPr>
      <w:rPr>
        <w:rFonts w:ascii="Wingdings" w:hAnsi="Wingdings" w:hint="default"/>
      </w:rPr>
    </w:lvl>
    <w:lvl w:ilvl="6" w:tplc="04050001" w:tentative="1">
      <w:start w:val="1"/>
      <w:numFmt w:val="bullet"/>
      <w:lvlText w:val=""/>
      <w:lvlJc w:val="left"/>
      <w:pPr>
        <w:tabs>
          <w:tab w:val="num" w:pos="2040"/>
        </w:tabs>
        <w:ind w:left="2040" w:hanging="360"/>
      </w:pPr>
      <w:rPr>
        <w:rFonts w:ascii="Symbol" w:hAnsi="Symbol" w:hint="default"/>
      </w:rPr>
    </w:lvl>
    <w:lvl w:ilvl="7" w:tplc="04050003" w:tentative="1">
      <w:start w:val="1"/>
      <w:numFmt w:val="bullet"/>
      <w:lvlText w:val="o"/>
      <w:lvlJc w:val="left"/>
      <w:pPr>
        <w:tabs>
          <w:tab w:val="num" w:pos="2760"/>
        </w:tabs>
        <w:ind w:left="2760" w:hanging="360"/>
      </w:pPr>
      <w:rPr>
        <w:rFonts w:ascii="Courier New" w:hAnsi="Courier New" w:hint="default"/>
      </w:rPr>
    </w:lvl>
    <w:lvl w:ilvl="8" w:tplc="04050005" w:tentative="1">
      <w:start w:val="1"/>
      <w:numFmt w:val="bullet"/>
      <w:lvlText w:val=""/>
      <w:lvlJc w:val="left"/>
      <w:pPr>
        <w:tabs>
          <w:tab w:val="num" w:pos="3480"/>
        </w:tabs>
        <w:ind w:left="3480" w:hanging="360"/>
      </w:pPr>
      <w:rPr>
        <w:rFonts w:ascii="Wingdings" w:hAnsi="Wingdings" w:hint="default"/>
      </w:rPr>
    </w:lvl>
  </w:abstractNum>
  <w:abstractNum w:abstractNumId="20" w15:restartNumberingAfterBreak="0">
    <w:nsid w:val="3307437F"/>
    <w:multiLevelType w:val="hybridMultilevel"/>
    <w:tmpl w:val="9D960A34"/>
    <w:lvl w:ilvl="0" w:tplc="EC24E0CA">
      <w:start w:val="1"/>
      <w:numFmt w:val="bullet"/>
      <w:lvlText w:val="-"/>
      <w:lvlJc w:val="left"/>
      <w:pPr>
        <w:ind w:left="1287" w:hanging="360"/>
      </w:pPr>
      <w:rPr>
        <w:rFonts w:ascii="Times New Roman" w:eastAsia="Gulim" w:hAnsi="Times New Roman" w:cs="Times New Roman"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1" w15:restartNumberingAfterBreak="0">
    <w:nsid w:val="364126C8"/>
    <w:multiLevelType w:val="hybridMultilevel"/>
    <w:tmpl w:val="03E0031A"/>
    <w:lvl w:ilvl="0" w:tplc="F6CC7308">
      <w:start w:val="2"/>
      <w:numFmt w:val="decimal"/>
      <w:lvlText w:val="%1."/>
      <w:lvlJc w:val="left"/>
      <w:pPr>
        <w:tabs>
          <w:tab w:val="num" w:pos="720"/>
        </w:tabs>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EB860D3"/>
    <w:multiLevelType w:val="hybridMultilevel"/>
    <w:tmpl w:val="B376225C"/>
    <w:lvl w:ilvl="0" w:tplc="04050003">
      <w:start w:val="1"/>
      <w:numFmt w:val="bullet"/>
      <w:lvlText w:val="o"/>
      <w:lvlJc w:val="left"/>
      <w:pPr>
        <w:tabs>
          <w:tab w:val="num" w:pos="720"/>
        </w:tabs>
        <w:ind w:left="720" w:hanging="360"/>
      </w:pPr>
      <w:rPr>
        <w:rFonts w:ascii="Courier New" w:hAnsi="Courier New" w:cs="Courier New"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2CC46F3"/>
    <w:multiLevelType w:val="hybridMultilevel"/>
    <w:tmpl w:val="CDFAB03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3DD47E6"/>
    <w:multiLevelType w:val="hybridMultilevel"/>
    <w:tmpl w:val="9C6EC452"/>
    <w:lvl w:ilvl="0" w:tplc="EC24E0CA">
      <w:start w:val="1"/>
      <w:numFmt w:val="bullet"/>
      <w:lvlText w:val="-"/>
      <w:lvlJc w:val="left"/>
      <w:pPr>
        <w:tabs>
          <w:tab w:val="num" w:pos="360"/>
        </w:tabs>
        <w:ind w:left="360" w:hanging="360"/>
      </w:pPr>
      <w:rPr>
        <w:rFonts w:ascii="Times New Roman" w:eastAsia="Gulim" w:hAnsi="Times New Roman" w:cs="Times New Roman"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7856F9D"/>
    <w:multiLevelType w:val="hybridMultilevel"/>
    <w:tmpl w:val="7220ADDC"/>
    <w:lvl w:ilvl="0" w:tplc="EC24E0CA">
      <w:start w:val="1"/>
      <w:numFmt w:val="bullet"/>
      <w:lvlText w:val="-"/>
      <w:lvlJc w:val="left"/>
      <w:pPr>
        <w:tabs>
          <w:tab w:val="num" w:pos="360"/>
        </w:tabs>
        <w:ind w:left="360" w:hanging="360"/>
      </w:pPr>
      <w:rPr>
        <w:rFonts w:ascii="Times New Roman" w:eastAsia="Gulim" w:hAnsi="Times New Roman" w:cs="Times New Roman" w:hint="default"/>
      </w:rPr>
    </w:lvl>
    <w:lvl w:ilvl="1" w:tplc="04050003" w:tentative="1">
      <w:start w:val="1"/>
      <w:numFmt w:val="bullet"/>
      <w:lvlText w:val="o"/>
      <w:lvlJc w:val="left"/>
      <w:pPr>
        <w:tabs>
          <w:tab w:val="num" w:pos="-1560"/>
        </w:tabs>
        <w:ind w:left="-1560" w:hanging="360"/>
      </w:pPr>
      <w:rPr>
        <w:rFonts w:ascii="Courier New" w:hAnsi="Courier New" w:hint="default"/>
      </w:rPr>
    </w:lvl>
    <w:lvl w:ilvl="2" w:tplc="04050005" w:tentative="1">
      <w:start w:val="1"/>
      <w:numFmt w:val="bullet"/>
      <w:lvlText w:val=""/>
      <w:lvlJc w:val="left"/>
      <w:pPr>
        <w:tabs>
          <w:tab w:val="num" w:pos="-840"/>
        </w:tabs>
        <w:ind w:left="-840" w:hanging="360"/>
      </w:pPr>
      <w:rPr>
        <w:rFonts w:ascii="Wingdings" w:hAnsi="Wingdings" w:hint="default"/>
      </w:rPr>
    </w:lvl>
    <w:lvl w:ilvl="3" w:tplc="04050001" w:tentative="1">
      <w:start w:val="1"/>
      <w:numFmt w:val="bullet"/>
      <w:lvlText w:val=""/>
      <w:lvlJc w:val="left"/>
      <w:pPr>
        <w:tabs>
          <w:tab w:val="num" w:pos="-120"/>
        </w:tabs>
        <w:ind w:left="-120" w:hanging="360"/>
      </w:pPr>
      <w:rPr>
        <w:rFonts w:ascii="Symbol" w:hAnsi="Symbol" w:hint="default"/>
      </w:rPr>
    </w:lvl>
    <w:lvl w:ilvl="4" w:tplc="04050003" w:tentative="1">
      <w:start w:val="1"/>
      <w:numFmt w:val="bullet"/>
      <w:lvlText w:val="o"/>
      <w:lvlJc w:val="left"/>
      <w:pPr>
        <w:tabs>
          <w:tab w:val="num" w:pos="600"/>
        </w:tabs>
        <w:ind w:left="600" w:hanging="360"/>
      </w:pPr>
      <w:rPr>
        <w:rFonts w:ascii="Courier New" w:hAnsi="Courier New" w:hint="default"/>
      </w:rPr>
    </w:lvl>
    <w:lvl w:ilvl="5" w:tplc="04050005" w:tentative="1">
      <w:start w:val="1"/>
      <w:numFmt w:val="bullet"/>
      <w:lvlText w:val=""/>
      <w:lvlJc w:val="left"/>
      <w:pPr>
        <w:tabs>
          <w:tab w:val="num" w:pos="1320"/>
        </w:tabs>
        <w:ind w:left="1320" w:hanging="360"/>
      </w:pPr>
      <w:rPr>
        <w:rFonts w:ascii="Wingdings" w:hAnsi="Wingdings" w:hint="default"/>
      </w:rPr>
    </w:lvl>
    <w:lvl w:ilvl="6" w:tplc="04050001" w:tentative="1">
      <w:start w:val="1"/>
      <w:numFmt w:val="bullet"/>
      <w:lvlText w:val=""/>
      <w:lvlJc w:val="left"/>
      <w:pPr>
        <w:tabs>
          <w:tab w:val="num" w:pos="2040"/>
        </w:tabs>
        <w:ind w:left="2040" w:hanging="360"/>
      </w:pPr>
      <w:rPr>
        <w:rFonts w:ascii="Symbol" w:hAnsi="Symbol" w:hint="default"/>
      </w:rPr>
    </w:lvl>
    <w:lvl w:ilvl="7" w:tplc="04050003" w:tentative="1">
      <w:start w:val="1"/>
      <w:numFmt w:val="bullet"/>
      <w:lvlText w:val="o"/>
      <w:lvlJc w:val="left"/>
      <w:pPr>
        <w:tabs>
          <w:tab w:val="num" w:pos="2760"/>
        </w:tabs>
        <w:ind w:left="2760" w:hanging="360"/>
      </w:pPr>
      <w:rPr>
        <w:rFonts w:ascii="Courier New" w:hAnsi="Courier New" w:hint="default"/>
      </w:rPr>
    </w:lvl>
    <w:lvl w:ilvl="8" w:tplc="04050005" w:tentative="1">
      <w:start w:val="1"/>
      <w:numFmt w:val="bullet"/>
      <w:lvlText w:val=""/>
      <w:lvlJc w:val="left"/>
      <w:pPr>
        <w:tabs>
          <w:tab w:val="num" w:pos="3480"/>
        </w:tabs>
        <w:ind w:left="3480" w:hanging="360"/>
      </w:pPr>
      <w:rPr>
        <w:rFonts w:ascii="Wingdings" w:hAnsi="Wingdings" w:hint="default"/>
      </w:rPr>
    </w:lvl>
  </w:abstractNum>
  <w:abstractNum w:abstractNumId="26" w15:restartNumberingAfterBreak="0">
    <w:nsid w:val="4F7169AD"/>
    <w:multiLevelType w:val="singleLevel"/>
    <w:tmpl w:val="0405000F"/>
    <w:lvl w:ilvl="0">
      <w:start w:val="1"/>
      <w:numFmt w:val="decimal"/>
      <w:lvlText w:val="%1."/>
      <w:lvlJc w:val="left"/>
      <w:pPr>
        <w:tabs>
          <w:tab w:val="num" w:pos="360"/>
        </w:tabs>
        <w:ind w:left="360" w:hanging="360"/>
      </w:pPr>
    </w:lvl>
  </w:abstractNum>
  <w:abstractNum w:abstractNumId="27" w15:restartNumberingAfterBreak="0">
    <w:nsid w:val="50175762"/>
    <w:multiLevelType w:val="hybridMultilevel"/>
    <w:tmpl w:val="A5EE32D6"/>
    <w:lvl w:ilvl="0" w:tplc="97064272">
      <w:start w:val="1"/>
      <w:numFmt w:val="decimal"/>
      <w:lvlText w:val="%1."/>
      <w:lvlJc w:val="left"/>
      <w:pPr>
        <w:tabs>
          <w:tab w:val="num" w:pos="720"/>
        </w:tabs>
        <w:ind w:left="720" w:hanging="360"/>
      </w:pPr>
      <w:rPr>
        <w:rFonts w:hint="default"/>
        <w:sz w:val="26"/>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8" w15:restartNumberingAfterBreak="0">
    <w:nsid w:val="52FA761C"/>
    <w:multiLevelType w:val="hybridMultilevel"/>
    <w:tmpl w:val="CC0694E6"/>
    <w:lvl w:ilvl="0" w:tplc="086EE690">
      <w:start w:val="1"/>
      <w:numFmt w:val="decimal"/>
      <w:lvlText w:val="%1."/>
      <w:lvlJc w:val="left"/>
      <w:pPr>
        <w:tabs>
          <w:tab w:val="num" w:pos="720"/>
        </w:tabs>
        <w:ind w:left="720" w:hanging="360"/>
      </w:pPr>
      <w:rPr>
        <w:rFonts w:hint="default"/>
        <w:sz w:val="26"/>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15:restartNumberingAfterBreak="0">
    <w:nsid w:val="551B3CFD"/>
    <w:multiLevelType w:val="hybridMultilevel"/>
    <w:tmpl w:val="65F83370"/>
    <w:lvl w:ilvl="0" w:tplc="85D6E23A">
      <w:start w:val="2"/>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0" w15:restartNumberingAfterBreak="0">
    <w:nsid w:val="56442B3D"/>
    <w:multiLevelType w:val="hybridMultilevel"/>
    <w:tmpl w:val="35E270EA"/>
    <w:lvl w:ilvl="0" w:tplc="EC24E0CA">
      <w:start w:val="1"/>
      <w:numFmt w:val="bullet"/>
      <w:lvlText w:val="-"/>
      <w:lvlJc w:val="left"/>
      <w:pPr>
        <w:tabs>
          <w:tab w:val="num" w:pos="3360"/>
        </w:tabs>
        <w:ind w:left="3360" w:hanging="360"/>
      </w:pPr>
      <w:rPr>
        <w:rFonts w:ascii="Times New Roman" w:eastAsia="Gulim"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6F421B3"/>
    <w:multiLevelType w:val="hybridMultilevel"/>
    <w:tmpl w:val="18B6679A"/>
    <w:lvl w:ilvl="0" w:tplc="04050003">
      <w:start w:val="1"/>
      <w:numFmt w:val="bullet"/>
      <w:lvlText w:val="o"/>
      <w:lvlJc w:val="left"/>
      <w:pPr>
        <w:tabs>
          <w:tab w:val="num" w:pos="720"/>
        </w:tabs>
        <w:ind w:left="720" w:hanging="360"/>
      </w:pPr>
      <w:rPr>
        <w:rFonts w:ascii="Courier New" w:hAnsi="Courier New" w:cs="Courier New"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83A0056"/>
    <w:multiLevelType w:val="hybridMultilevel"/>
    <w:tmpl w:val="3D822544"/>
    <w:lvl w:ilvl="0" w:tplc="27F06C82">
      <w:start w:val="1"/>
      <w:numFmt w:val="lowerLetter"/>
      <w:lvlText w:val="%1)"/>
      <w:lvlJc w:val="left"/>
      <w:pPr>
        <w:tabs>
          <w:tab w:val="num" w:pos="1818"/>
        </w:tabs>
        <w:ind w:left="1818" w:hanging="360"/>
      </w:pPr>
      <w:rPr>
        <w:rFonts w:hint="default"/>
      </w:rPr>
    </w:lvl>
    <w:lvl w:ilvl="1" w:tplc="EFDA4408">
      <w:start w:val="1"/>
      <w:numFmt w:val="upperLetter"/>
      <w:lvlText w:val="%2."/>
      <w:lvlJc w:val="left"/>
      <w:pPr>
        <w:tabs>
          <w:tab w:val="num" w:pos="2538"/>
        </w:tabs>
        <w:ind w:left="2538" w:hanging="360"/>
      </w:pPr>
      <w:rPr>
        <w:rFonts w:hint="default"/>
      </w:rPr>
    </w:lvl>
    <w:lvl w:ilvl="2" w:tplc="23D86AA8">
      <w:start w:val="5"/>
      <w:numFmt w:val="decimal"/>
      <w:lvlText w:val="%3."/>
      <w:lvlJc w:val="left"/>
      <w:pPr>
        <w:tabs>
          <w:tab w:val="num" w:pos="3438"/>
        </w:tabs>
        <w:ind w:left="3438" w:hanging="360"/>
      </w:pPr>
      <w:rPr>
        <w:rFonts w:hint="default"/>
      </w:rPr>
    </w:lvl>
    <w:lvl w:ilvl="3" w:tplc="0405000F" w:tentative="1">
      <w:start w:val="1"/>
      <w:numFmt w:val="decimal"/>
      <w:lvlText w:val="%4."/>
      <w:lvlJc w:val="left"/>
      <w:pPr>
        <w:tabs>
          <w:tab w:val="num" w:pos="3978"/>
        </w:tabs>
        <w:ind w:left="3978" w:hanging="360"/>
      </w:pPr>
    </w:lvl>
    <w:lvl w:ilvl="4" w:tplc="04050019" w:tentative="1">
      <w:start w:val="1"/>
      <w:numFmt w:val="lowerLetter"/>
      <w:lvlText w:val="%5."/>
      <w:lvlJc w:val="left"/>
      <w:pPr>
        <w:tabs>
          <w:tab w:val="num" w:pos="4698"/>
        </w:tabs>
        <w:ind w:left="4698" w:hanging="360"/>
      </w:pPr>
    </w:lvl>
    <w:lvl w:ilvl="5" w:tplc="0405001B" w:tentative="1">
      <w:start w:val="1"/>
      <w:numFmt w:val="lowerRoman"/>
      <w:lvlText w:val="%6."/>
      <w:lvlJc w:val="right"/>
      <w:pPr>
        <w:tabs>
          <w:tab w:val="num" w:pos="5418"/>
        </w:tabs>
        <w:ind w:left="5418" w:hanging="180"/>
      </w:pPr>
    </w:lvl>
    <w:lvl w:ilvl="6" w:tplc="0405000F" w:tentative="1">
      <w:start w:val="1"/>
      <w:numFmt w:val="decimal"/>
      <w:lvlText w:val="%7."/>
      <w:lvlJc w:val="left"/>
      <w:pPr>
        <w:tabs>
          <w:tab w:val="num" w:pos="6138"/>
        </w:tabs>
        <w:ind w:left="6138" w:hanging="360"/>
      </w:pPr>
    </w:lvl>
    <w:lvl w:ilvl="7" w:tplc="04050019" w:tentative="1">
      <w:start w:val="1"/>
      <w:numFmt w:val="lowerLetter"/>
      <w:lvlText w:val="%8."/>
      <w:lvlJc w:val="left"/>
      <w:pPr>
        <w:tabs>
          <w:tab w:val="num" w:pos="6858"/>
        </w:tabs>
        <w:ind w:left="6858" w:hanging="360"/>
      </w:pPr>
    </w:lvl>
    <w:lvl w:ilvl="8" w:tplc="0405001B" w:tentative="1">
      <w:start w:val="1"/>
      <w:numFmt w:val="lowerRoman"/>
      <w:lvlText w:val="%9."/>
      <w:lvlJc w:val="right"/>
      <w:pPr>
        <w:tabs>
          <w:tab w:val="num" w:pos="7578"/>
        </w:tabs>
        <w:ind w:left="7578" w:hanging="180"/>
      </w:pPr>
    </w:lvl>
  </w:abstractNum>
  <w:abstractNum w:abstractNumId="33" w15:restartNumberingAfterBreak="0">
    <w:nsid w:val="59085E47"/>
    <w:multiLevelType w:val="hybridMultilevel"/>
    <w:tmpl w:val="8C80AE9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595C6438"/>
    <w:multiLevelType w:val="hybridMultilevel"/>
    <w:tmpl w:val="2D3CC818"/>
    <w:lvl w:ilvl="0" w:tplc="EC24E0CA">
      <w:start w:val="1"/>
      <w:numFmt w:val="bullet"/>
      <w:lvlText w:val="-"/>
      <w:lvlJc w:val="left"/>
      <w:pPr>
        <w:tabs>
          <w:tab w:val="num" w:pos="3360"/>
        </w:tabs>
        <w:ind w:left="3360" w:hanging="360"/>
      </w:pPr>
      <w:rPr>
        <w:rFonts w:ascii="Times New Roman" w:eastAsia="Gulim"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B047AFF"/>
    <w:multiLevelType w:val="hybridMultilevel"/>
    <w:tmpl w:val="19E4809E"/>
    <w:lvl w:ilvl="0" w:tplc="D3A044D8">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36" w15:restartNumberingAfterBreak="0">
    <w:nsid w:val="5DFA14FB"/>
    <w:multiLevelType w:val="hybridMultilevel"/>
    <w:tmpl w:val="9A02A762"/>
    <w:lvl w:ilvl="0" w:tplc="0405000F">
      <w:start w:val="1"/>
      <w:numFmt w:val="decimal"/>
      <w:lvlText w:val="%1."/>
      <w:lvlJc w:val="left"/>
      <w:pPr>
        <w:tabs>
          <w:tab w:val="num" w:pos="720"/>
        </w:tabs>
        <w:ind w:left="720" w:hanging="360"/>
      </w:pPr>
      <w:rPr>
        <w:rFonts w:hint="default"/>
      </w:rPr>
    </w:lvl>
    <w:lvl w:ilvl="1" w:tplc="04050001">
      <w:start w:val="1"/>
      <w:numFmt w:val="bullet"/>
      <w:lvlText w:val=""/>
      <w:lvlJc w:val="left"/>
      <w:pPr>
        <w:tabs>
          <w:tab w:val="num" w:pos="1440"/>
        </w:tabs>
        <w:ind w:left="1440" w:hanging="360"/>
      </w:pPr>
      <w:rPr>
        <w:rFonts w:ascii="Symbol" w:hAnsi="Symbol" w:hint="default"/>
      </w:rPr>
    </w:lvl>
    <w:lvl w:ilvl="2" w:tplc="F82C3BF8">
      <w:start w:val="1"/>
      <w:numFmt w:val="lowerLetter"/>
      <w:lvlText w:val="%3)"/>
      <w:lvlJc w:val="left"/>
      <w:pPr>
        <w:tabs>
          <w:tab w:val="num" w:pos="2340"/>
        </w:tabs>
        <w:ind w:left="2340" w:hanging="360"/>
      </w:pPr>
      <w:rPr>
        <w:rFonts w:hint="default"/>
      </w:rPr>
    </w:lvl>
    <w:lvl w:ilvl="3" w:tplc="0405000F">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7" w15:restartNumberingAfterBreak="0">
    <w:nsid w:val="646367B8"/>
    <w:multiLevelType w:val="hybridMultilevel"/>
    <w:tmpl w:val="BA140516"/>
    <w:lvl w:ilvl="0" w:tplc="0405000B">
      <w:start w:val="1"/>
      <w:numFmt w:val="bullet"/>
      <w:lvlText w:val=""/>
      <w:lvlJc w:val="left"/>
      <w:pPr>
        <w:tabs>
          <w:tab w:val="num" w:pos="780"/>
        </w:tabs>
        <w:ind w:left="780" w:hanging="360"/>
      </w:pPr>
      <w:rPr>
        <w:rFonts w:ascii="Wingdings" w:hAnsi="Wingdings" w:hint="default"/>
      </w:rPr>
    </w:lvl>
    <w:lvl w:ilvl="1" w:tplc="04050003" w:tentative="1">
      <w:start w:val="1"/>
      <w:numFmt w:val="bullet"/>
      <w:lvlText w:val="o"/>
      <w:lvlJc w:val="left"/>
      <w:pPr>
        <w:tabs>
          <w:tab w:val="num" w:pos="1500"/>
        </w:tabs>
        <w:ind w:left="1500" w:hanging="360"/>
      </w:pPr>
      <w:rPr>
        <w:rFonts w:ascii="Courier New" w:hAnsi="Courier New" w:hint="default"/>
      </w:rPr>
    </w:lvl>
    <w:lvl w:ilvl="2" w:tplc="04050005" w:tentative="1">
      <w:start w:val="1"/>
      <w:numFmt w:val="bullet"/>
      <w:lvlText w:val=""/>
      <w:lvlJc w:val="left"/>
      <w:pPr>
        <w:tabs>
          <w:tab w:val="num" w:pos="2220"/>
        </w:tabs>
        <w:ind w:left="2220" w:hanging="360"/>
      </w:pPr>
      <w:rPr>
        <w:rFonts w:ascii="Wingdings" w:hAnsi="Wingdings" w:hint="default"/>
      </w:rPr>
    </w:lvl>
    <w:lvl w:ilvl="3" w:tplc="04050001" w:tentative="1">
      <w:start w:val="1"/>
      <w:numFmt w:val="bullet"/>
      <w:lvlText w:val=""/>
      <w:lvlJc w:val="left"/>
      <w:pPr>
        <w:tabs>
          <w:tab w:val="num" w:pos="2940"/>
        </w:tabs>
        <w:ind w:left="2940" w:hanging="360"/>
      </w:pPr>
      <w:rPr>
        <w:rFonts w:ascii="Symbol" w:hAnsi="Symbol" w:hint="default"/>
      </w:rPr>
    </w:lvl>
    <w:lvl w:ilvl="4" w:tplc="04050003" w:tentative="1">
      <w:start w:val="1"/>
      <w:numFmt w:val="bullet"/>
      <w:lvlText w:val="o"/>
      <w:lvlJc w:val="left"/>
      <w:pPr>
        <w:tabs>
          <w:tab w:val="num" w:pos="3660"/>
        </w:tabs>
        <w:ind w:left="3660" w:hanging="360"/>
      </w:pPr>
      <w:rPr>
        <w:rFonts w:ascii="Courier New" w:hAnsi="Courier New" w:hint="default"/>
      </w:rPr>
    </w:lvl>
    <w:lvl w:ilvl="5" w:tplc="04050005" w:tentative="1">
      <w:start w:val="1"/>
      <w:numFmt w:val="bullet"/>
      <w:lvlText w:val=""/>
      <w:lvlJc w:val="left"/>
      <w:pPr>
        <w:tabs>
          <w:tab w:val="num" w:pos="4380"/>
        </w:tabs>
        <w:ind w:left="4380" w:hanging="360"/>
      </w:pPr>
      <w:rPr>
        <w:rFonts w:ascii="Wingdings" w:hAnsi="Wingdings" w:hint="default"/>
      </w:rPr>
    </w:lvl>
    <w:lvl w:ilvl="6" w:tplc="04050001" w:tentative="1">
      <w:start w:val="1"/>
      <w:numFmt w:val="bullet"/>
      <w:lvlText w:val=""/>
      <w:lvlJc w:val="left"/>
      <w:pPr>
        <w:tabs>
          <w:tab w:val="num" w:pos="5100"/>
        </w:tabs>
        <w:ind w:left="5100" w:hanging="360"/>
      </w:pPr>
      <w:rPr>
        <w:rFonts w:ascii="Symbol" w:hAnsi="Symbol" w:hint="default"/>
      </w:rPr>
    </w:lvl>
    <w:lvl w:ilvl="7" w:tplc="04050003" w:tentative="1">
      <w:start w:val="1"/>
      <w:numFmt w:val="bullet"/>
      <w:lvlText w:val="o"/>
      <w:lvlJc w:val="left"/>
      <w:pPr>
        <w:tabs>
          <w:tab w:val="num" w:pos="5820"/>
        </w:tabs>
        <w:ind w:left="5820" w:hanging="360"/>
      </w:pPr>
      <w:rPr>
        <w:rFonts w:ascii="Courier New" w:hAnsi="Courier New" w:hint="default"/>
      </w:rPr>
    </w:lvl>
    <w:lvl w:ilvl="8" w:tplc="04050005" w:tentative="1">
      <w:start w:val="1"/>
      <w:numFmt w:val="bullet"/>
      <w:lvlText w:val=""/>
      <w:lvlJc w:val="left"/>
      <w:pPr>
        <w:tabs>
          <w:tab w:val="num" w:pos="6540"/>
        </w:tabs>
        <w:ind w:left="6540" w:hanging="360"/>
      </w:pPr>
      <w:rPr>
        <w:rFonts w:ascii="Wingdings" w:hAnsi="Wingdings" w:hint="default"/>
      </w:rPr>
    </w:lvl>
  </w:abstractNum>
  <w:abstractNum w:abstractNumId="38" w15:restartNumberingAfterBreak="0">
    <w:nsid w:val="650A0E6A"/>
    <w:multiLevelType w:val="hybridMultilevel"/>
    <w:tmpl w:val="661487E8"/>
    <w:lvl w:ilvl="0" w:tplc="04050003">
      <w:start w:val="1"/>
      <w:numFmt w:val="bullet"/>
      <w:lvlText w:val="o"/>
      <w:lvlJc w:val="left"/>
      <w:pPr>
        <w:tabs>
          <w:tab w:val="num" w:pos="720"/>
        </w:tabs>
        <w:ind w:left="720" w:hanging="360"/>
      </w:pPr>
      <w:rPr>
        <w:rFonts w:ascii="Courier New" w:hAnsi="Courier New" w:cs="Courier New"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7602D74"/>
    <w:multiLevelType w:val="hybridMultilevel"/>
    <w:tmpl w:val="8C228EE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0" w15:restartNumberingAfterBreak="0">
    <w:nsid w:val="6B36371C"/>
    <w:multiLevelType w:val="multilevel"/>
    <w:tmpl w:val="A3B0129E"/>
    <w:lvl w:ilvl="0">
      <w:start w:val="1"/>
      <w:numFmt w:val="decimal"/>
      <w:lvlText w:val="%1."/>
      <w:lvlJc w:val="left"/>
      <w:pPr>
        <w:ind w:left="720" w:hanging="360"/>
      </w:pPr>
    </w:lvl>
    <w:lvl w:ilvl="1" w:tentative="1">
      <w:start w:val="1"/>
      <w:numFmt w:val="lowerLetter"/>
      <w:lvlText w:val="%2."/>
      <w:lvlJc w:val="left"/>
      <w:pPr>
        <w:tabs>
          <w:tab w:val="num" w:pos="900"/>
        </w:tabs>
        <w:ind w:left="900" w:hanging="360"/>
      </w:pPr>
    </w:lvl>
    <w:lvl w:ilvl="2" w:tentative="1">
      <w:start w:val="1"/>
      <w:numFmt w:val="lowerRoman"/>
      <w:lvlText w:val="%3."/>
      <w:lvlJc w:val="right"/>
      <w:pPr>
        <w:tabs>
          <w:tab w:val="num" w:pos="1620"/>
        </w:tabs>
        <w:ind w:left="1620" w:hanging="180"/>
      </w:pPr>
    </w:lvl>
    <w:lvl w:ilvl="3" w:tentative="1">
      <w:start w:val="1"/>
      <w:numFmt w:val="decimal"/>
      <w:lvlText w:val="%4."/>
      <w:lvlJc w:val="left"/>
      <w:pPr>
        <w:tabs>
          <w:tab w:val="num" w:pos="2340"/>
        </w:tabs>
        <w:ind w:left="2340" w:hanging="360"/>
      </w:pPr>
    </w:lvl>
    <w:lvl w:ilvl="4" w:tentative="1">
      <w:start w:val="1"/>
      <w:numFmt w:val="lowerLetter"/>
      <w:lvlText w:val="%5."/>
      <w:lvlJc w:val="left"/>
      <w:pPr>
        <w:tabs>
          <w:tab w:val="num" w:pos="3060"/>
        </w:tabs>
        <w:ind w:left="3060" w:hanging="360"/>
      </w:pPr>
    </w:lvl>
    <w:lvl w:ilvl="5" w:tentative="1">
      <w:start w:val="1"/>
      <w:numFmt w:val="lowerRoman"/>
      <w:lvlText w:val="%6."/>
      <w:lvlJc w:val="right"/>
      <w:pPr>
        <w:tabs>
          <w:tab w:val="num" w:pos="3780"/>
        </w:tabs>
        <w:ind w:left="3780" w:hanging="180"/>
      </w:pPr>
    </w:lvl>
    <w:lvl w:ilvl="6" w:tentative="1">
      <w:start w:val="1"/>
      <w:numFmt w:val="decimal"/>
      <w:lvlText w:val="%7."/>
      <w:lvlJc w:val="left"/>
      <w:pPr>
        <w:tabs>
          <w:tab w:val="num" w:pos="4500"/>
        </w:tabs>
        <w:ind w:left="4500" w:hanging="360"/>
      </w:pPr>
    </w:lvl>
    <w:lvl w:ilvl="7" w:tentative="1">
      <w:start w:val="1"/>
      <w:numFmt w:val="lowerLetter"/>
      <w:lvlText w:val="%8."/>
      <w:lvlJc w:val="left"/>
      <w:pPr>
        <w:tabs>
          <w:tab w:val="num" w:pos="5220"/>
        </w:tabs>
        <w:ind w:left="5220" w:hanging="360"/>
      </w:pPr>
    </w:lvl>
    <w:lvl w:ilvl="8" w:tentative="1">
      <w:start w:val="1"/>
      <w:numFmt w:val="lowerRoman"/>
      <w:lvlText w:val="%9."/>
      <w:lvlJc w:val="right"/>
      <w:pPr>
        <w:tabs>
          <w:tab w:val="num" w:pos="5940"/>
        </w:tabs>
        <w:ind w:left="5940" w:hanging="180"/>
      </w:pPr>
    </w:lvl>
  </w:abstractNum>
  <w:abstractNum w:abstractNumId="41" w15:restartNumberingAfterBreak="0">
    <w:nsid w:val="6D076CF6"/>
    <w:multiLevelType w:val="hybridMultilevel"/>
    <w:tmpl w:val="CD18B180"/>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6D9C395D"/>
    <w:multiLevelType w:val="hybridMultilevel"/>
    <w:tmpl w:val="98269168"/>
    <w:lvl w:ilvl="0" w:tplc="5CDE3050">
      <w:numFmt w:val="bullet"/>
      <w:lvlText w:val="-"/>
      <w:lvlJc w:val="left"/>
      <w:pPr>
        <w:tabs>
          <w:tab w:val="num" w:pos="3360"/>
        </w:tabs>
        <w:ind w:left="3360" w:hanging="360"/>
      </w:pPr>
      <w:rPr>
        <w:rFonts w:ascii="Times New Roman" w:eastAsia="Times New Roman" w:hAnsi="Times New Roman" w:cs="Times New Roman" w:hint="default"/>
      </w:rPr>
    </w:lvl>
    <w:lvl w:ilvl="1" w:tplc="DDFA4E62">
      <w:numFmt w:val="bullet"/>
      <w:lvlText w:val="-"/>
      <w:lvlJc w:val="left"/>
      <w:pPr>
        <w:tabs>
          <w:tab w:val="num" w:pos="1440"/>
        </w:tabs>
        <w:ind w:left="1440" w:hanging="360"/>
      </w:pPr>
      <w:rPr>
        <w:rFonts w:ascii="Times New Roman" w:eastAsia="Times New Roman" w:hAnsi="Times New Roman"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7070E2C"/>
    <w:multiLevelType w:val="hybridMultilevel"/>
    <w:tmpl w:val="C09E0C02"/>
    <w:lvl w:ilvl="0" w:tplc="04050001">
      <w:start w:val="1"/>
      <w:numFmt w:val="bullet"/>
      <w:lvlText w:val=""/>
      <w:lvlJc w:val="left"/>
      <w:pPr>
        <w:tabs>
          <w:tab w:val="num" w:pos="1467"/>
        </w:tabs>
        <w:ind w:left="1467" w:hanging="360"/>
      </w:pPr>
      <w:rPr>
        <w:rFonts w:ascii="Symbol" w:hAnsi="Symbol" w:hint="default"/>
      </w:rPr>
    </w:lvl>
    <w:lvl w:ilvl="1" w:tplc="04050003" w:tentative="1">
      <w:start w:val="1"/>
      <w:numFmt w:val="bullet"/>
      <w:lvlText w:val="o"/>
      <w:lvlJc w:val="left"/>
      <w:pPr>
        <w:tabs>
          <w:tab w:val="num" w:pos="2187"/>
        </w:tabs>
        <w:ind w:left="2187" w:hanging="360"/>
      </w:pPr>
      <w:rPr>
        <w:rFonts w:ascii="Courier New" w:hAnsi="Courier New" w:hint="default"/>
      </w:rPr>
    </w:lvl>
    <w:lvl w:ilvl="2" w:tplc="04050005" w:tentative="1">
      <w:start w:val="1"/>
      <w:numFmt w:val="bullet"/>
      <w:lvlText w:val=""/>
      <w:lvlJc w:val="left"/>
      <w:pPr>
        <w:tabs>
          <w:tab w:val="num" w:pos="2907"/>
        </w:tabs>
        <w:ind w:left="2907" w:hanging="360"/>
      </w:pPr>
      <w:rPr>
        <w:rFonts w:ascii="Wingdings" w:hAnsi="Wingdings" w:hint="default"/>
      </w:rPr>
    </w:lvl>
    <w:lvl w:ilvl="3" w:tplc="04050001" w:tentative="1">
      <w:start w:val="1"/>
      <w:numFmt w:val="bullet"/>
      <w:lvlText w:val=""/>
      <w:lvlJc w:val="left"/>
      <w:pPr>
        <w:tabs>
          <w:tab w:val="num" w:pos="3627"/>
        </w:tabs>
        <w:ind w:left="3627" w:hanging="360"/>
      </w:pPr>
      <w:rPr>
        <w:rFonts w:ascii="Symbol" w:hAnsi="Symbol" w:hint="default"/>
      </w:rPr>
    </w:lvl>
    <w:lvl w:ilvl="4" w:tplc="04050003" w:tentative="1">
      <w:start w:val="1"/>
      <w:numFmt w:val="bullet"/>
      <w:lvlText w:val="o"/>
      <w:lvlJc w:val="left"/>
      <w:pPr>
        <w:tabs>
          <w:tab w:val="num" w:pos="4347"/>
        </w:tabs>
        <w:ind w:left="4347" w:hanging="360"/>
      </w:pPr>
      <w:rPr>
        <w:rFonts w:ascii="Courier New" w:hAnsi="Courier New" w:hint="default"/>
      </w:rPr>
    </w:lvl>
    <w:lvl w:ilvl="5" w:tplc="04050005" w:tentative="1">
      <w:start w:val="1"/>
      <w:numFmt w:val="bullet"/>
      <w:lvlText w:val=""/>
      <w:lvlJc w:val="left"/>
      <w:pPr>
        <w:tabs>
          <w:tab w:val="num" w:pos="5067"/>
        </w:tabs>
        <w:ind w:left="5067" w:hanging="360"/>
      </w:pPr>
      <w:rPr>
        <w:rFonts w:ascii="Wingdings" w:hAnsi="Wingdings" w:hint="default"/>
      </w:rPr>
    </w:lvl>
    <w:lvl w:ilvl="6" w:tplc="04050001" w:tentative="1">
      <w:start w:val="1"/>
      <w:numFmt w:val="bullet"/>
      <w:lvlText w:val=""/>
      <w:lvlJc w:val="left"/>
      <w:pPr>
        <w:tabs>
          <w:tab w:val="num" w:pos="5787"/>
        </w:tabs>
        <w:ind w:left="5787" w:hanging="360"/>
      </w:pPr>
      <w:rPr>
        <w:rFonts w:ascii="Symbol" w:hAnsi="Symbol" w:hint="default"/>
      </w:rPr>
    </w:lvl>
    <w:lvl w:ilvl="7" w:tplc="04050003" w:tentative="1">
      <w:start w:val="1"/>
      <w:numFmt w:val="bullet"/>
      <w:lvlText w:val="o"/>
      <w:lvlJc w:val="left"/>
      <w:pPr>
        <w:tabs>
          <w:tab w:val="num" w:pos="6507"/>
        </w:tabs>
        <w:ind w:left="6507" w:hanging="360"/>
      </w:pPr>
      <w:rPr>
        <w:rFonts w:ascii="Courier New" w:hAnsi="Courier New" w:hint="default"/>
      </w:rPr>
    </w:lvl>
    <w:lvl w:ilvl="8" w:tplc="04050005" w:tentative="1">
      <w:start w:val="1"/>
      <w:numFmt w:val="bullet"/>
      <w:lvlText w:val=""/>
      <w:lvlJc w:val="left"/>
      <w:pPr>
        <w:tabs>
          <w:tab w:val="num" w:pos="7227"/>
        </w:tabs>
        <w:ind w:left="7227" w:hanging="360"/>
      </w:pPr>
      <w:rPr>
        <w:rFonts w:ascii="Wingdings" w:hAnsi="Wingdings" w:hint="default"/>
      </w:rPr>
    </w:lvl>
  </w:abstractNum>
  <w:abstractNum w:abstractNumId="44" w15:restartNumberingAfterBreak="0">
    <w:nsid w:val="776D716B"/>
    <w:multiLevelType w:val="hybridMultilevel"/>
    <w:tmpl w:val="EC74E37E"/>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7BC64112"/>
    <w:multiLevelType w:val="hybridMultilevel"/>
    <w:tmpl w:val="3D601EE6"/>
    <w:lvl w:ilvl="0" w:tplc="0405000F">
      <w:start w:val="1"/>
      <w:numFmt w:val="decimal"/>
      <w:lvlText w:val="%1."/>
      <w:lvlJc w:val="left"/>
      <w:pPr>
        <w:ind w:left="1422" w:hanging="360"/>
      </w:pPr>
    </w:lvl>
    <w:lvl w:ilvl="1" w:tplc="04050019" w:tentative="1">
      <w:start w:val="1"/>
      <w:numFmt w:val="lowerLetter"/>
      <w:lvlText w:val="%2."/>
      <w:lvlJc w:val="left"/>
      <w:pPr>
        <w:ind w:left="2142" w:hanging="360"/>
      </w:pPr>
    </w:lvl>
    <w:lvl w:ilvl="2" w:tplc="0405001B" w:tentative="1">
      <w:start w:val="1"/>
      <w:numFmt w:val="lowerRoman"/>
      <w:lvlText w:val="%3."/>
      <w:lvlJc w:val="right"/>
      <w:pPr>
        <w:ind w:left="2862" w:hanging="180"/>
      </w:pPr>
    </w:lvl>
    <w:lvl w:ilvl="3" w:tplc="0405000F" w:tentative="1">
      <w:start w:val="1"/>
      <w:numFmt w:val="decimal"/>
      <w:lvlText w:val="%4."/>
      <w:lvlJc w:val="left"/>
      <w:pPr>
        <w:ind w:left="3582" w:hanging="360"/>
      </w:pPr>
    </w:lvl>
    <w:lvl w:ilvl="4" w:tplc="04050019" w:tentative="1">
      <w:start w:val="1"/>
      <w:numFmt w:val="lowerLetter"/>
      <w:lvlText w:val="%5."/>
      <w:lvlJc w:val="left"/>
      <w:pPr>
        <w:ind w:left="4302" w:hanging="360"/>
      </w:pPr>
    </w:lvl>
    <w:lvl w:ilvl="5" w:tplc="0405001B" w:tentative="1">
      <w:start w:val="1"/>
      <w:numFmt w:val="lowerRoman"/>
      <w:lvlText w:val="%6."/>
      <w:lvlJc w:val="right"/>
      <w:pPr>
        <w:ind w:left="5022" w:hanging="180"/>
      </w:pPr>
    </w:lvl>
    <w:lvl w:ilvl="6" w:tplc="0405000F" w:tentative="1">
      <w:start w:val="1"/>
      <w:numFmt w:val="decimal"/>
      <w:lvlText w:val="%7."/>
      <w:lvlJc w:val="left"/>
      <w:pPr>
        <w:ind w:left="5742" w:hanging="360"/>
      </w:pPr>
    </w:lvl>
    <w:lvl w:ilvl="7" w:tplc="04050019" w:tentative="1">
      <w:start w:val="1"/>
      <w:numFmt w:val="lowerLetter"/>
      <w:lvlText w:val="%8."/>
      <w:lvlJc w:val="left"/>
      <w:pPr>
        <w:ind w:left="6462" w:hanging="360"/>
      </w:pPr>
    </w:lvl>
    <w:lvl w:ilvl="8" w:tplc="0405001B" w:tentative="1">
      <w:start w:val="1"/>
      <w:numFmt w:val="lowerRoman"/>
      <w:lvlText w:val="%9."/>
      <w:lvlJc w:val="right"/>
      <w:pPr>
        <w:ind w:left="7182" w:hanging="180"/>
      </w:pPr>
    </w:lvl>
  </w:abstractNum>
  <w:num w:numId="1" w16cid:durableId="1677147669">
    <w:abstractNumId w:val="24"/>
  </w:num>
  <w:num w:numId="2" w16cid:durableId="1331300321">
    <w:abstractNumId w:val="34"/>
  </w:num>
  <w:num w:numId="3" w16cid:durableId="1734160461">
    <w:abstractNumId w:val="16"/>
  </w:num>
  <w:num w:numId="4" w16cid:durableId="1629822831">
    <w:abstractNumId w:val="11"/>
  </w:num>
  <w:num w:numId="5" w16cid:durableId="771172762">
    <w:abstractNumId w:val="1"/>
  </w:num>
  <w:num w:numId="6" w16cid:durableId="1768578410">
    <w:abstractNumId w:val="42"/>
  </w:num>
  <w:num w:numId="7" w16cid:durableId="1345084975">
    <w:abstractNumId w:val="30"/>
  </w:num>
  <w:num w:numId="8" w16cid:durableId="570963532">
    <w:abstractNumId w:val="40"/>
  </w:num>
  <w:num w:numId="9" w16cid:durableId="435637479">
    <w:abstractNumId w:val="26"/>
  </w:num>
  <w:num w:numId="10" w16cid:durableId="1989552382">
    <w:abstractNumId w:val="17"/>
  </w:num>
  <w:num w:numId="11" w16cid:durableId="310714032">
    <w:abstractNumId w:val="19"/>
  </w:num>
  <w:num w:numId="12" w16cid:durableId="809789273">
    <w:abstractNumId w:val="25"/>
  </w:num>
  <w:num w:numId="13" w16cid:durableId="1515224611">
    <w:abstractNumId w:val="32"/>
  </w:num>
  <w:num w:numId="14" w16cid:durableId="1592203384">
    <w:abstractNumId w:val="13"/>
  </w:num>
  <w:num w:numId="15" w16cid:durableId="224610206">
    <w:abstractNumId w:val="33"/>
  </w:num>
  <w:num w:numId="16" w16cid:durableId="530529479">
    <w:abstractNumId w:val="6"/>
  </w:num>
  <w:num w:numId="17" w16cid:durableId="705175634">
    <w:abstractNumId w:val="27"/>
  </w:num>
  <w:num w:numId="18" w16cid:durableId="639265650">
    <w:abstractNumId w:val="44"/>
  </w:num>
  <w:num w:numId="19" w16cid:durableId="1841239332">
    <w:abstractNumId w:val="12"/>
  </w:num>
  <w:num w:numId="20" w16cid:durableId="611862214">
    <w:abstractNumId w:val="10"/>
  </w:num>
  <w:num w:numId="21" w16cid:durableId="880172435">
    <w:abstractNumId w:val="20"/>
  </w:num>
  <w:num w:numId="22" w16cid:durableId="1802456980">
    <w:abstractNumId w:val="37"/>
  </w:num>
  <w:num w:numId="23" w16cid:durableId="148254277">
    <w:abstractNumId w:val="39"/>
  </w:num>
  <w:num w:numId="24" w16cid:durableId="1282878089">
    <w:abstractNumId w:val="23"/>
  </w:num>
  <w:num w:numId="25" w16cid:durableId="1460538434">
    <w:abstractNumId w:val="0"/>
  </w:num>
  <w:num w:numId="26" w16cid:durableId="568539236">
    <w:abstractNumId w:val="18"/>
  </w:num>
  <w:num w:numId="27" w16cid:durableId="1353452675">
    <w:abstractNumId w:val="36"/>
  </w:num>
  <w:num w:numId="28" w16cid:durableId="829560886">
    <w:abstractNumId w:val="8"/>
  </w:num>
  <w:num w:numId="29" w16cid:durableId="806431969">
    <w:abstractNumId w:val="43"/>
  </w:num>
  <w:num w:numId="30" w16cid:durableId="341011032">
    <w:abstractNumId w:val="14"/>
  </w:num>
  <w:num w:numId="31" w16cid:durableId="29964381">
    <w:abstractNumId w:val="3"/>
  </w:num>
  <w:num w:numId="32" w16cid:durableId="2068216740">
    <w:abstractNumId w:val="41"/>
  </w:num>
  <w:num w:numId="33" w16cid:durableId="201750635">
    <w:abstractNumId w:val="22"/>
  </w:num>
  <w:num w:numId="34" w16cid:durableId="574165103">
    <w:abstractNumId w:val="31"/>
  </w:num>
  <w:num w:numId="35" w16cid:durableId="528373102">
    <w:abstractNumId w:val="38"/>
  </w:num>
  <w:num w:numId="36" w16cid:durableId="1682244920">
    <w:abstractNumId w:val="4"/>
  </w:num>
  <w:num w:numId="37" w16cid:durableId="2124299265">
    <w:abstractNumId w:val="9"/>
  </w:num>
  <w:num w:numId="38" w16cid:durableId="832061711">
    <w:abstractNumId w:val="28"/>
  </w:num>
  <w:num w:numId="39" w16cid:durableId="382677700">
    <w:abstractNumId w:val="5"/>
  </w:num>
  <w:num w:numId="40" w16cid:durableId="2066025667">
    <w:abstractNumId w:val="35"/>
  </w:num>
  <w:num w:numId="41" w16cid:durableId="1781946871">
    <w:abstractNumId w:val="15"/>
  </w:num>
  <w:num w:numId="42" w16cid:durableId="1163282957">
    <w:abstractNumId w:val="45"/>
  </w:num>
  <w:num w:numId="43" w16cid:durableId="143621403">
    <w:abstractNumId w:val="29"/>
  </w:num>
  <w:num w:numId="44" w16cid:durableId="404030037">
    <w:abstractNumId w:val="21"/>
  </w:num>
  <w:num w:numId="45" w16cid:durableId="1206523413">
    <w:abstractNumId w:val="7"/>
  </w:num>
  <w:num w:numId="46" w16cid:durableId="6612791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7E6"/>
    <w:rsid w:val="00022FD6"/>
    <w:rsid w:val="000F1B4B"/>
    <w:rsid w:val="00137552"/>
    <w:rsid w:val="001558CE"/>
    <w:rsid w:val="003718A7"/>
    <w:rsid w:val="003859BE"/>
    <w:rsid w:val="004C2268"/>
    <w:rsid w:val="005117E6"/>
    <w:rsid w:val="00577522"/>
    <w:rsid w:val="0064692B"/>
    <w:rsid w:val="00664902"/>
    <w:rsid w:val="0087247B"/>
    <w:rsid w:val="009A05F7"/>
    <w:rsid w:val="00A7134D"/>
    <w:rsid w:val="00A974F6"/>
    <w:rsid w:val="00CF1DE3"/>
    <w:rsid w:val="00D255BE"/>
    <w:rsid w:val="00EB5D00"/>
    <w:rsid w:val="00EF493E"/>
    <w:rsid w:val="00EF711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92BF742"/>
  <w15:chartTrackingRefBased/>
  <w15:docId w15:val="{BA8FF27C-937D-43E4-9951-CAE828F4E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117E6"/>
    <w:pPr>
      <w:spacing w:after="200" w:line="276" w:lineRule="auto"/>
    </w:pPr>
    <w:rPr>
      <w:kern w:val="0"/>
      <w:sz w:val="22"/>
      <w:szCs w:val="22"/>
      <w14:ligatures w14:val="none"/>
    </w:rPr>
  </w:style>
  <w:style w:type="paragraph" w:styleId="Nadpis1">
    <w:name w:val="heading 1"/>
    <w:basedOn w:val="Normln"/>
    <w:next w:val="Normln"/>
    <w:link w:val="Nadpis1Char"/>
    <w:uiPriority w:val="9"/>
    <w:qFormat/>
    <w:rsid w:val="005117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nhideWhenUsed/>
    <w:qFormat/>
    <w:rsid w:val="005117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5117E6"/>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5117E6"/>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5117E6"/>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5117E6"/>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5117E6"/>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5117E6"/>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5117E6"/>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117E6"/>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rsid w:val="005117E6"/>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5117E6"/>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5117E6"/>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5117E6"/>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5117E6"/>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5117E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5117E6"/>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5117E6"/>
    <w:rPr>
      <w:rFonts w:eastAsiaTheme="majorEastAsia" w:cstheme="majorBidi"/>
      <w:color w:val="272727" w:themeColor="text1" w:themeTint="D8"/>
    </w:rPr>
  </w:style>
  <w:style w:type="paragraph" w:styleId="Nzev">
    <w:name w:val="Title"/>
    <w:basedOn w:val="Normln"/>
    <w:next w:val="Normln"/>
    <w:link w:val="NzevChar"/>
    <w:uiPriority w:val="10"/>
    <w:qFormat/>
    <w:rsid w:val="005117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5117E6"/>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5117E6"/>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5117E6"/>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5117E6"/>
    <w:pPr>
      <w:spacing w:before="160"/>
      <w:jc w:val="center"/>
    </w:pPr>
    <w:rPr>
      <w:i/>
      <w:iCs/>
      <w:color w:val="404040" w:themeColor="text1" w:themeTint="BF"/>
    </w:rPr>
  </w:style>
  <w:style w:type="character" w:customStyle="1" w:styleId="CittChar">
    <w:name w:val="Citát Char"/>
    <w:basedOn w:val="Standardnpsmoodstavce"/>
    <w:link w:val="Citt"/>
    <w:uiPriority w:val="29"/>
    <w:rsid w:val="005117E6"/>
    <w:rPr>
      <w:i/>
      <w:iCs/>
      <w:color w:val="404040" w:themeColor="text1" w:themeTint="BF"/>
    </w:rPr>
  </w:style>
  <w:style w:type="paragraph" w:styleId="Odstavecseseznamem">
    <w:name w:val="List Paragraph"/>
    <w:basedOn w:val="Normln"/>
    <w:qFormat/>
    <w:rsid w:val="005117E6"/>
    <w:pPr>
      <w:ind w:left="720"/>
      <w:contextualSpacing/>
    </w:pPr>
  </w:style>
  <w:style w:type="character" w:styleId="Zdraznnintenzivn">
    <w:name w:val="Intense Emphasis"/>
    <w:basedOn w:val="Standardnpsmoodstavce"/>
    <w:uiPriority w:val="21"/>
    <w:qFormat/>
    <w:rsid w:val="005117E6"/>
    <w:rPr>
      <w:i/>
      <w:iCs/>
      <w:color w:val="0F4761" w:themeColor="accent1" w:themeShade="BF"/>
    </w:rPr>
  </w:style>
  <w:style w:type="paragraph" w:styleId="Vrazncitt">
    <w:name w:val="Intense Quote"/>
    <w:basedOn w:val="Normln"/>
    <w:next w:val="Normln"/>
    <w:link w:val="VrazncittChar"/>
    <w:uiPriority w:val="30"/>
    <w:qFormat/>
    <w:rsid w:val="005117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5117E6"/>
    <w:rPr>
      <w:i/>
      <w:iCs/>
      <w:color w:val="0F4761" w:themeColor="accent1" w:themeShade="BF"/>
    </w:rPr>
  </w:style>
  <w:style w:type="character" w:styleId="Odkazintenzivn">
    <w:name w:val="Intense Reference"/>
    <w:basedOn w:val="Standardnpsmoodstavce"/>
    <w:uiPriority w:val="32"/>
    <w:qFormat/>
    <w:rsid w:val="005117E6"/>
    <w:rPr>
      <w:b/>
      <w:bCs/>
      <w:smallCaps/>
      <w:color w:val="0F4761" w:themeColor="accent1" w:themeShade="BF"/>
      <w:spacing w:val="5"/>
    </w:rPr>
  </w:style>
  <w:style w:type="paragraph" w:styleId="Zkladntext3">
    <w:name w:val="Body Text 3"/>
    <w:basedOn w:val="Normln"/>
    <w:link w:val="Zkladntext3Char"/>
    <w:rsid w:val="005117E6"/>
    <w:pPr>
      <w:spacing w:after="0" w:line="240" w:lineRule="auto"/>
      <w:jc w:val="both"/>
    </w:pPr>
    <w:rPr>
      <w:rFonts w:ascii="Arial" w:eastAsia="Times New Roman" w:hAnsi="Arial" w:cs="Arial"/>
      <w:sz w:val="26"/>
      <w:szCs w:val="24"/>
      <w:lang w:eastAsia="cs-CZ"/>
    </w:rPr>
  </w:style>
  <w:style w:type="character" w:customStyle="1" w:styleId="Zkladntext3Char">
    <w:name w:val="Základní text 3 Char"/>
    <w:basedOn w:val="Standardnpsmoodstavce"/>
    <w:link w:val="Zkladntext3"/>
    <w:rsid w:val="005117E6"/>
    <w:rPr>
      <w:rFonts w:ascii="Arial" w:eastAsia="Times New Roman" w:hAnsi="Arial" w:cs="Arial"/>
      <w:kern w:val="0"/>
      <w:sz w:val="26"/>
      <w:lang w:eastAsia="cs-CZ"/>
      <w14:ligatures w14:val="none"/>
    </w:rPr>
  </w:style>
  <w:style w:type="paragraph" w:styleId="Zkladntextodsazen">
    <w:name w:val="Body Text Indent"/>
    <w:basedOn w:val="Normln"/>
    <w:link w:val="ZkladntextodsazenChar"/>
    <w:uiPriority w:val="99"/>
    <w:semiHidden/>
    <w:unhideWhenUsed/>
    <w:rsid w:val="005117E6"/>
    <w:pPr>
      <w:spacing w:after="120"/>
      <w:ind w:left="283"/>
    </w:pPr>
  </w:style>
  <w:style w:type="character" w:customStyle="1" w:styleId="ZkladntextodsazenChar">
    <w:name w:val="Základní text odsazený Char"/>
    <w:basedOn w:val="Standardnpsmoodstavce"/>
    <w:link w:val="Zkladntextodsazen"/>
    <w:uiPriority w:val="99"/>
    <w:semiHidden/>
    <w:rsid w:val="005117E6"/>
    <w:rPr>
      <w:kern w:val="0"/>
      <w:sz w:val="22"/>
      <w:szCs w:val="22"/>
      <w14:ligatures w14:val="none"/>
    </w:rPr>
  </w:style>
  <w:style w:type="paragraph" w:styleId="Zkladntext">
    <w:name w:val="Body Text"/>
    <w:basedOn w:val="Normln"/>
    <w:link w:val="ZkladntextChar"/>
    <w:uiPriority w:val="99"/>
    <w:unhideWhenUsed/>
    <w:rsid w:val="005117E6"/>
    <w:pPr>
      <w:spacing w:after="120"/>
    </w:pPr>
  </w:style>
  <w:style w:type="character" w:customStyle="1" w:styleId="ZkladntextChar">
    <w:name w:val="Základní text Char"/>
    <w:basedOn w:val="Standardnpsmoodstavce"/>
    <w:link w:val="Zkladntext"/>
    <w:uiPriority w:val="99"/>
    <w:rsid w:val="005117E6"/>
    <w:rPr>
      <w:kern w:val="0"/>
      <w:sz w:val="22"/>
      <w:szCs w:val="22"/>
      <w14:ligatures w14:val="none"/>
    </w:rPr>
  </w:style>
  <w:style w:type="paragraph" w:styleId="Zpat">
    <w:name w:val="footer"/>
    <w:basedOn w:val="Normln"/>
    <w:link w:val="ZpatChar"/>
    <w:uiPriority w:val="99"/>
    <w:rsid w:val="005117E6"/>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cs-CZ"/>
    </w:rPr>
  </w:style>
  <w:style w:type="character" w:customStyle="1" w:styleId="ZpatChar">
    <w:name w:val="Zápatí Char"/>
    <w:basedOn w:val="Standardnpsmoodstavce"/>
    <w:link w:val="Zpat"/>
    <w:uiPriority w:val="99"/>
    <w:rsid w:val="005117E6"/>
    <w:rPr>
      <w:rFonts w:ascii="Times New Roman" w:eastAsia="Times New Roman" w:hAnsi="Times New Roman" w:cs="Times New Roman"/>
      <w:kern w:val="0"/>
      <w:szCs w:val="20"/>
      <w:lang w:eastAsia="cs-CZ"/>
      <w14:ligatures w14:val="none"/>
    </w:rPr>
  </w:style>
  <w:style w:type="paragraph" w:customStyle="1" w:styleId="Normlnweb1">
    <w:name w:val="Normální (web)1"/>
    <w:basedOn w:val="Normln"/>
    <w:rsid w:val="005117E6"/>
    <w:pPr>
      <w:overflowPunct w:val="0"/>
      <w:autoSpaceDE w:val="0"/>
      <w:autoSpaceDN w:val="0"/>
      <w:adjustRightInd w:val="0"/>
      <w:spacing w:before="100" w:after="100" w:line="240" w:lineRule="auto"/>
    </w:pPr>
    <w:rPr>
      <w:rFonts w:ascii="Times New Roman" w:eastAsia="Times New Roman" w:hAnsi="Times New Roman" w:cs="Times New Roman"/>
      <w:sz w:val="24"/>
      <w:szCs w:val="20"/>
      <w:lang w:eastAsia="cs-CZ"/>
    </w:rPr>
  </w:style>
  <w:style w:type="paragraph" w:styleId="Textbubliny">
    <w:name w:val="Balloon Text"/>
    <w:basedOn w:val="Normln"/>
    <w:link w:val="TextbublinyChar"/>
    <w:uiPriority w:val="99"/>
    <w:semiHidden/>
    <w:unhideWhenUsed/>
    <w:rsid w:val="005117E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117E6"/>
    <w:rPr>
      <w:rFonts w:ascii="Tahom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63</TotalTime>
  <Pages>21</Pages>
  <Words>12150</Words>
  <Characters>64761</Characters>
  <Application>Microsoft Office Word</Application>
  <DocSecurity>0</DocSecurity>
  <Lines>1177</Lines>
  <Paragraphs>854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Přikrylová</dc:creator>
  <cp:keywords/>
  <dc:description/>
  <cp:lastModifiedBy>Petra Přikrylová</cp:lastModifiedBy>
  <cp:revision>9</cp:revision>
  <cp:lastPrinted>2026-09-10T08:00:00Z</cp:lastPrinted>
  <dcterms:created xsi:type="dcterms:W3CDTF">2025-09-10T13:47:00Z</dcterms:created>
  <dcterms:modified xsi:type="dcterms:W3CDTF">2026-10-07T08:24:00Z</dcterms:modified>
</cp:coreProperties>
</file>